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953B2" w:rsidRPr="0024589A" w:rsidRDefault="00E953B2">
      <w:pPr>
        <w:spacing w:line="240" w:lineRule="atLeast"/>
        <w:rPr>
          <w:rFonts w:ascii="TT Supermolot Neue" w:hAnsi="TT Supermolot Neue"/>
        </w:rPr>
      </w:pPr>
    </w:p>
    <w:p w14:paraId="0A37501D" w14:textId="77777777" w:rsidR="00E953B2" w:rsidRPr="0024589A" w:rsidRDefault="00E953B2">
      <w:pPr>
        <w:spacing w:line="240" w:lineRule="atLeast"/>
        <w:rPr>
          <w:rFonts w:ascii="TT Supermolot Neue" w:hAnsi="TT Supermolot Neue"/>
        </w:rPr>
      </w:pPr>
    </w:p>
    <w:p w14:paraId="5DAB6C7B" w14:textId="77777777" w:rsidR="00E953B2" w:rsidRPr="0024589A" w:rsidRDefault="00E953B2">
      <w:pPr>
        <w:spacing w:line="240" w:lineRule="atLeast"/>
        <w:rPr>
          <w:rFonts w:ascii="TT Supermolot Neue" w:hAnsi="TT Supermolot Neue"/>
        </w:rPr>
      </w:pPr>
    </w:p>
    <w:p w14:paraId="02EB378F" w14:textId="3574A869" w:rsidR="00E953B2" w:rsidRPr="00174A7D" w:rsidRDefault="00E953B2">
      <w:pPr>
        <w:jc w:val="center"/>
        <w:rPr>
          <w:rFonts w:ascii="TT Supermolot Neue" w:hAnsi="TT Supermolot Neue"/>
          <w:b/>
          <w:sz w:val="72"/>
          <w:szCs w:val="18"/>
        </w:rPr>
      </w:pPr>
      <w:bookmarkStart w:id="0" w:name="_Toc435894772"/>
      <w:bookmarkStart w:id="1" w:name="_Toc435894839"/>
      <w:bookmarkStart w:id="2" w:name="_Toc466092245"/>
      <w:r w:rsidRPr="00174A7D">
        <w:rPr>
          <w:rFonts w:ascii="TT Supermolot Neue" w:hAnsi="TT Supermolot Neue"/>
          <w:b/>
          <w:sz w:val="72"/>
          <w:szCs w:val="18"/>
        </w:rPr>
        <w:t xml:space="preserve">Normalstadgar </w:t>
      </w:r>
      <w:r w:rsidR="00174A7D" w:rsidRPr="00174A7D">
        <w:rPr>
          <w:rFonts w:ascii="TT Supermolot Neue" w:hAnsi="TT Supermolot Neue"/>
          <w:b/>
          <w:sz w:val="72"/>
          <w:szCs w:val="18"/>
        </w:rPr>
        <w:br/>
      </w:r>
      <w:r w:rsidRPr="00174A7D">
        <w:rPr>
          <w:rFonts w:ascii="TT Supermolot Neue" w:hAnsi="TT Supermolot Neue"/>
          <w:b/>
          <w:sz w:val="72"/>
          <w:szCs w:val="18"/>
        </w:rPr>
        <w:t>för</w:t>
      </w:r>
      <w:bookmarkStart w:id="3" w:name="_Toc435894773"/>
      <w:bookmarkEnd w:id="0"/>
    </w:p>
    <w:bookmarkEnd w:id="3"/>
    <w:p w14:paraId="124FA057" w14:textId="77777777" w:rsidR="00E953B2" w:rsidRPr="0024589A" w:rsidRDefault="00E953B2">
      <w:pPr>
        <w:pStyle w:val="Rubrik4"/>
        <w:rPr>
          <w:rFonts w:ascii="TT Supermolot Neue" w:hAnsi="TT Supermolot Neue"/>
        </w:rPr>
      </w:pPr>
      <w:r w:rsidRPr="0024589A">
        <w:rPr>
          <w:rFonts w:ascii="TT Supermolot Neue" w:hAnsi="TT Supermolot Neue"/>
        </w:rPr>
        <w:t>Basketdistriktsförbund</w:t>
      </w:r>
      <w:r w:rsidRPr="0024589A">
        <w:rPr>
          <w:rFonts w:ascii="TT Supermolot Neue" w:hAnsi="TT Supermolot Neue"/>
        </w:rPr>
        <w:br/>
        <w:t>(BDF)</w:t>
      </w:r>
    </w:p>
    <w:p w14:paraId="6A05A809" w14:textId="77777777" w:rsidR="00E953B2" w:rsidRPr="0024589A" w:rsidRDefault="00E953B2">
      <w:pPr>
        <w:pStyle w:val="Rubrik1"/>
        <w:rPr>
          <w:rFonts w:ascii="TT Supermolot Neue" w:hAnsi="TT Supermolot Neue"/>
        </w:rPr>
      </w:pPr>
    </w:p>
    <w:p w14:paraId="5A39BBE3" w14:textId="77777777" w:rsidR="00E953B2" w:rsidRPr="0024589A" w:rsidRDefault="00E953B2">
      <w:pPr>
        <w:pStyle w:val="Brdtext"/>
        <w:rPr>
          <w:rFonts w:ascii="TT Supermolot Neue" w:hAnsi="TT Supermolot Neue"/>
        </w:rPr>
      </w:pPr>
    </w:p>
    <w:p w14:paraId="41C8F396" w14:textId="77777777" w:rsidR="00E953B2" w:rsidRPr="0024589A" w:rsidRDefault="00E953B2">
      <w:pPr>
        <w:pStyle w:val="Brdtext"/>
        <w:rPr>
          <w:rFonts w:ascii="TT Supermolot Neue" w:hAnsi="TT Supermolot Neue"/>
        </w:rPr>
      </w:pPr>
    </w:p>
    <w:p w14:paraId="72A3D3EC" w14:textId="77777777" w:rsidR="00E953B2" w:rsidRPr="0024589A" w:rsidRDefault="00E953B2">
      <w:pPr>
        <w:pStyle w:val="Brdtext"/>
        <w:rPr>
          <w:rFonts w:ascii="TT Supermolot Neue" w:hAnsi="TT Supermolot Neue"/>
        </w:rPr>
      </w:pPr>
    </w:p>
    <w:p w14:paraId="0D0B940D" w14:textId="77777777" w:rsidR="00E953B2" w:rsidRPr="0024589A" w:rsidRDefault="00E953B2">
      <w:pPr>
        <w:pStyle w:val="Brdtext"/>
        <w:rPr>
          <w:rFonts w:ascii="TT Supermolot Neue" w:hAnsi="TT Supermolot Neue"/>
        </w:rPr>
      </w:pPr>
    </w:p>
    <w:p w14:paraId="0E27B00A" w14:textId="77777777" w:rsidR="00E953B2" w:rsidRPr="0024589A" w:rsidRDefault="00E953B2">
      <w:pPr>
        <w:pStyle w:val="Brdtext"/>
        <w:rPr>
          <w:rFonts w:ascii="TT Supermolot Neue" w:hAnsi="TT Supermolot Neue"/>
        </w:rPr>
      </w:pPr>
    </w:p>
    <w:p w14:paraId="60061E4C" w14:textId="77777777" w:rsidR="00E953B2" w:rsidRPr="0024589A" w:rsidRDefault="00E953B2">
      <w:pPr>
        <w:pStyle w:val="Brdtext"/>
        <w:rPr>
          <w:rFonts w:ascii="TT Supermolot Neue" w:hAnsi="TT Supermolot Neue"/>
        </w:rPr>
      </w:pPr>
    </w:p>
    <w:p w14:paraId="44EAFD9C" w14:textId="77777777" w:rsidR="00E953B2" w:rsidRPr="0024589A" w:rsidRDefault="00E953B2">
      <w:pPr>
        <w:pStyle w:val="Brdtext"/>
        <w:rPr>
          <w:rFonts w:ascii="TT Supermolot Neue" w:hAnsi="TT Supermolot Neue"/>
        </w:rPr>
      </w:pPr>
    </w:p>
    <w:p w14:paraId="4B94D5A5" w14:textId="77777777" w:rsidR="00E953B2" w:rsidRPr="0024589A" w:rsidRDefault="00E953B2">
      <w:pPr>
        <w:pStyle w:val="Brdtext"/>
        <w:rPr>
          <w:rFonts w:ascii="TT Supermolot Neue" w:hAnsi="TT Supermolot Neue"/>
        </w:rPr>
      </w:pPr>
    </w:p>
    <w:p w14:paraId="3DEEC669" w14:textId="77777777" w:rsidR="00E953B2" w:rsidRPr="0024589A" w:rsidRDefault="00E953B2">
      <w:pPr>
        <w:pStyle w:val="Brdtext"/>
        <w:rPr>
          <w:rFonts w:ascii="TT Supermolot Neue" w:hAnsi="TT Supermolot Neue"/>
        </w:rPr>
      </w:pPr>
    </w:p>
    <w:p w14:paraId="3656B9AB" w14:textId="77777777" w:rsidR="00E953B2" w:rsidRPr="0024589A" w:rsidRDefault="00E953B2">
      <w:pPr>
        <w:pStyle w:val="Brdtext"/>
        <w:rPr>
          <w:rFonts w:ascii="TT Supermolot Neue" w:hAnsi="TT Supermolot Neue"/>
        </w:rPr>
      </w:pPr>
    </w:p>
    <w:p w14:paraId="45FB0818" w14:textId="77777777" w:rsidR="00E953B2" w:rsidRPr="0024589A" w:rsidRDefault="00E953B2">
      <w:pPr>
        <w:pStyle w:val="Brdtext"/>
        <w:rPr>
          <w:rFonts w:ascii="TT Supermolot Neue" w:hAnsi="TT Supermolot Neue"/>
        </w:rPr>
      </w:pPr>
    </w:p>
    <w:p w14:paraId="049F31CB" w14:textId="77777777" w:rsidR="00E953B2" w:rsidRPr="0024589A" w:rsidRDefault="00E953B2">
      <w:pPr>
        <w:pStyle w:val="Brdtext"/>
        <w:rPr>
          <w:rFonts w:ascii="TT Supermolot Neue" w:hAnsi="TT Supermolot Neue"/>
        </w:rPr>
      </w:pPr>
    </w:p>
    <w:p w14:paraId="53128261" w14:textId="77777777" w:rsidR="00E953B2" w:rsidRPr="0024589A" w:rsidRDefault="00E953B2">
      <w:pPr>
        <w:pStyle w:val="Brdtext"/>
        <w:rPr>
          <w:rFonts w:ascii="TT Supermolot Neue" w:hAnsi="TT Supermolot Neue"/>
          <w:sz w:val="32"/>
        </w:rPr>
      </w:pPr>
    </w:p>
    <w:p w14:paraId="3D0372D8" w14:textId="77777777" w:rsidR="0088031F" w:rsidRPr="0024589A" w:rsidRDefault="00E953B2">
      <w:pPr>
        <w:jc w:val="center"/>
        <w:rPr>
          <w:rFonts w:ascii="TT Supermolot Neue" w:hAnsi="TT Supermolot Neue"/>
          <w:noProof/>
        </w:rPr>
      </w:pPr>
      <w:r w:rsidRPr="0024589A">
        <w:rPr>
          <w:rFonts w:ascii="TT Supermolot Neue" w:hAnsi="TT Supermolot Neue"/>
        </w:rPr>
        <w:br w:type="page"/>
      </w:r>
      <w:r w:rsidRPr="0024589A">
        <w:rPr>
          <w:rFonts w:ascii="TT Supermolot Neue" w:hAnsi="TT Supermolot Neue"/>
          <w:b/>
          <w:sz w:val="40"/>
        </w:rPr>
        <w:lastRenderedPageBreak/>
        <w:t>INNEHÅLLSFÖRTECKNING</w:t>
      </w:r>
      <w:r w:rsidRPr="0024589A">
        <w:rPr>
          <w:rFonts w:ascii="TT Supermolot Neue" w:hAnsi="TT Supermolot Neue"/>
          <w:b/>
          <w:sz w:val="40"/>
        </w:rPr>
        <w:fldChar w:fldCharType="begin"/>
      </w:r>
      <w:r w:rsidRPr="0024589A">
        <w:rPr>
          <w:rFonts w:ascii="TT Supermolot Neue" w:hAnsi="TT Supermolot Neue"/>
          <w:b/>
          <w:sz w:val="40"/>
        </w:rPr>
        <w:instrText xml:space="preserve"> TOC \o "1-3" </w:instrText>
      </w:r>
      <w:r w:rsidRPr="0024589A">
        <w:rPr>
          <w:rFonts w:ascii="TT Supermolot Neue" w:hAnsi="TT Supermolot Neue"/>
          <w:b/>
          <w:sz w:val="40"/>
        </w:rPr>
        <w:fldChar w:fldCharType="separate"/>
      </w:r>
    </w:p>
    <w:p w14:paraId="07F6ED7F" w14:textId="77777777" w:rsidR="0088031F" w:rsidRPr="0024589A" w:rsidRDefault="0088031F">
      <w:pPr>
        <w:pStyle w:val="Innehll1"/>
        <w:tabs>
          <w:tab w:val="right" w:leader="dot" w:pos="9628"/>
        </w:tabs>
        <w:rPr>
          <w:rFonts w:ascii="TT Supermolot Neue" w:hAnsi="TT Supermolot Neue"/>
          <w:b w:val="0"/>
          <w:caps w:val="0"/>
          <w:noProof/>
          <w:szCs w:val="24"/>
        </w:rPr>
      </w:pPr>
      <w:r w:rsidRPr="0024589A">
        <w:rPr>
          <w:rFonts w:ascii="TT Supermolot Neue" w:hAnsi="TT Supermolot Neue"/>
          <w:noProof/>
        </w:rPr>
        <w:t>NORMALSTADGAR FÖR BASKETDISTRIKTSFÖRBUND (BDF)</w:t>
      </w:r>
      <w:r w:rsidRPr="0024589A">
        <w:rPr>
          <w:rFonts w:ascii="TT Supermolot Neue" w:hAnsi="TT Supermolot Neue"/>
          <w:noProof/>
        </w:rPr>
        <w:tab/>
      </w:r>
      <w:r w:rsidRPr="0024589A">
        <w:rPr>
          <w:rFonts w:ascii="TT Supermolot Neue" w:hAnsi="TT Supermolot Neue"/>
          <w:noProof/>
        </w:rPr>
        <w:fldChar w:fldCharType="begin"/>
      </w:r>
      <w:r w:rsidRPr="0024589A">
        <w:rPr>
          <w:rFonts w:ascii="TT Supermolot Neue" w:hAnsi="TT Supermolot Neue"/>
          <w:noProof/>
        </w:rPr>
        <w:instrText xml:space="preserve"> PAGEREF _Toc155507864 \h </w:instrText>
      </w:r>
      <w:r w:rsidRPr="0024589A">
        <w:rPr>
          <w:rFonts w:ascii="TT Supermolot Neue" w:hAnsi="TT Supermolot Neue"/>
          <w:noProof/>
        </w:rPr>
      </w:r>
      <w:r w:rsidRPr="0024589A">
        <w:rPr>
          <w:rFonts w:ascii="TT Supermolot Neue" w:hAnsi="TT Supermolot Neue"/>
          <w:noProof/>
        </w:rPr>
        <w:fldChar w:fldCharType="separate"/>
      </w:r>
      <w:r w:rsidRPr="0024589A">
        <w:rPr>
          <w:rFonts w:ascii="TT Supermolot Neue" w:hAnsi="TT Supermolot Neue"/>
          <w:noProof/>
        </w:rPr>
        <w:t>3</w:t>
      </w:r>
      <w:r w:rsidRPr="0024589A">
        <w:rPr>
          <w:rFonts w:ascii="TT Supermolot Neue" w:hAnsi="TT Supermolot Neue"/>
          <w:noProof/>
        </w:rPr>
        <w:fldChar w:fldCharType="end"/>
      </w:r>
    </w:p>
    <w:p w14:paraId="1532B0FE" w14:textId="77777777" w:rsidR="0088031F" w:rsidRPr="0024589A" w:rsidRDefault="0088031F">
      <w:pPr>
        <w:pStyle w:val="Innehll2"/>
        <w:tabs>
          <w:tab w:val="right" w:leader="dot" w:pos="9628"/>
        </w:tabs>
        <w:rPr>
          <w:rFonts w:ascii="TT Supermolot Neue" w:hAnsi="TT Supermolot Neue"/>
          <w:b w:val="0"/>
          <w:smallCaps w:val="0"/>
          <w:noProof/>
          <w:sz w:val="24"/>
          <w:szCs w:val="24"/>
        </w:rPr>
      </w:pPr>
      <w:r w:rsidRPr="0024589A">
        <w:rPr>
          <w:rFonts w:ascii="TT Supermolot Neue" w:hAnsi="TT Supermolot Neue"/>
          <w:noProof/>
        </w:rPr>
        <w:t>Kap 1 Allmänna bestämmelser</w:t>
      </w:r>
      <w:r w:rsidRPr="0024589A">
        <w:rPr>
          <w:rFonts w:ascii="TT Supermolot Neue" w:hAnsi="TT Supermolot Neue"/>
          <w:noProof/>
        </w:rPr>
        <w:tab/>
      </w:r>
      <w:r w:rsidRPr="0024589A">
        <w:rPr>
          <w:rFonts w:ascii="TT Supermolot Neue" w:hAnsi="TT Supermolot Neue"/>
          <w:noProof/>
        </w:rPr>
        <w:fldChar w:fldCharType="begin"/>
      </w:r>
      <w:r w:rsidRPr="0024589A">
        <w:rPr>
          <w:rFonts w:ascii="TT Supermolot Neue" w:hAnsi="TT Supermolot Neue"/>
          <w:noProof/>
        </w:rPr>
        <w:instrText xml:space="preserve"> PAGEREF _Toc155507865 \h </w:instrText>
      </w:r>
      <w:r w:rsidRPr="0024589A">
        <w:rPr>
          <w:rFonts w:ascii="TT Supermolot Neue" w:hAnsi="TT Supermolot Neue"/>
          <w:noProof/>
        </w:rPr>
      </w:r>
      <w:r w:rsidRPr="0024589A">
        <w:rPr>
          <w:rFonts w:ascii="TT Supermolot Neue" w:hAnsi="TT Supermolot Neue"/>
          <w:noProof/>
        </w:rPr>
        <w:fldChar w:fldCharType="separate"/>
      </w:r>
      <w:r w:rsidRPr="0024589A">
        <w:rPr>
          <w:rFonts w:ascii="TT Supermolot Neue" w:hAnsi="TT Supermolot Neue"/>
          <w:noProof/>
        </w:rPr>
        <w:t>3</w:t>
      </w:r>
      <w:r w:rsidRPr="0024589A">
        <w:rPr>
          <w:rFonts w:ascii="TT Supermolot Neue" w:hAnsi="TT Supermolot Neue"/>
          <w:noProof/>
        </w:rPr>
        <w:fldChar w:fldCharType="end"/>
      </w:r>
    </w:p>
    <w:p w14:paraId="56F7329F" w14:textId="77777777" w:rsidR="0088031F" w:rsidRPr="0024589A" w:rsidRDefault="0088031F">
      <w:pPr>
        <w:pStyle w:val="Innehll3"/>
        <w:tabs>
          <w:tab w:val="left" w:pos="1200"/>
          <w:tab w:val="right" w:leader="dot" w:pos="9628"/>
        </w:tabs>
        <w:rPr>
          <w:rFonts w:ascii="TT Supermolot Neue" w:hAnsi="TT Supermolot Neue"/>
          <w:i w:val="0"/>
          <w:noProof/>
          <w:sz w:val="24"/>
          <w:szCs w:val="24"/>
        </w:rPr>
      </w:pPr>
      <w:r w:rsidRPr="0024589A">
        <w:rPr>
          <w:rFonts w:ascii="TT Supermolot Neue" w:hAnsi="TT Supermolot Neue"/>
          <w:noProof/>
        </w:rPr>
        <w:t>1 §</w:t>
      </w:r>
      <w:r w:rsidRPr="0024589A">
        <w:rPr>
          <w:rFonts w:ascii="TT Supermolot Neue" w:hAnsi="TT Supermolot Neue"/>
          <w:i w:val="0"/>
          <w:noProof/>
          <w:sz w:val="24"/>
          <w:szCs w:val="24"/>
        </w:rPr>
        <w:tab/>
      </w:r>
      <w:r w:rsidRPr="0024589A">
        <w:rPr>
          <w:rFonts w:ascii="TT Supermolot Neue" w:hAnsi="TT Supermolot Neue"/>
          <w:noProof/>
        </w:rPr>
        <w:t>Uppgift</w:t>
      </w:r>
      <w:r w:rsidRPr="0024589A">
        <w:rPr>
          <w:rFonts w:ascii="TT Supermolot Neue" w:hAnsi="TT Supermolot Neue"/>
          <w:noProof/>
        </w:rPr>
        <w:tab/>
      </w:r>
      <w:r w:rsidRPr="0024589A">
        <w:rPr>
          <w:rFonts w:ascii="TT Supermolot Neue" w:hAnsi="TT Supermolot Neue"/>
          <w:noProof/>
        </w:rPr>
        <w:fldChar w:fldCharType="begin"/>
      </w:r>
      <w:r w:rsidRPr="0024589A">
        <w:rPr>
          <w:rFonts w:ascii="TT Supermolot Neue" w:hAnsi="TT Supermolot Neue"/>
          <w:noProof/>
        </w:rPr>
        <w:instrText xml:space="preserve"> PAGEREF _Toc155507866 \h </w:instrText>
      </w:r>
      <w:r w:rsidRPr="0024589A">
        <w:rPr>
          <w:rFonts w:ascii="TT Supermolot Neue" w:hAnsi="TT Supermolot Neue"/>
          <w:noProof/>
        </w:rPr>
      </w:r>
      <w:r w:rsidRPr="0024589A">
        <w:rPr>
          <w:rFonts w:ascii="TT Supermolot Neue" w:hAnsi="TT Supermolot Neue"/>
          <w:noProof/>
        </w:rPr>
        <w:fldChar w:fldCharType="separate"/>
      </w:r>
      <w:r w:rsidRPr="0024589A">
        <w:rPr>
          <w:rFonts w:ascii="TT Supermolot Neue" w:hAnsi="TT Supermolot Neue"/>
          <w:noProof/>
        </w:rPr>
        <w:t>3</w:t>
      </w:r>
      <w:r w:rsidRPr="0024589A">
        <w:rPr>
          <w:rFonts w:ascii="TT Supermolot Neue" w:hAnsi="TT Supermolot Neue"/>
          <w:noProof/>
        </w:rPr>
        <w:fldChar w:fldCharType="end"/>
      </w:r>
    </w:p>
    <w:p w14:paraId="1220347F" w14:textId="77777777" w:rsidR="0088031F" w:rsidRPr="0024589A" w:rsidRDefault="0088031F">
      <w:pPr>
        <w:pStyle w:val="Innehll3"/>
        <w:tabs>
          <w:tab w:val="left" w:pos="1200"/>
          <w:tab w:val="right" w:leader="dot" w:pos="9628"/>
        </w:tabs>
        <w:rPr>
          <w:rFonts w:ascii="TT Supermolot Neue" w:hAnsi="TT Supermolot Neue"/>
          <w:i w:val="0"/>
          <w:noProof/>
          <w:sz w:val="24"/>
          <w:szCs w:val="24"/>
        </w:rPr>
      </w:pPr>
      <w:r w:rsidRPr="0024589A">
        <w:rPr>
          <w:rFonts w:ascii="TT Supermolot Neue" w:hAnsi="TT Supermolot Neue"/>
          <w:noProof/>
        </w:rPr>
        <w:t>2 §</w:t>
      </w:r>
      <w:r w:rsidRPr="0024589A">
        <w:rPr>
          <w:rFonts w:ascii="TT Supermolot Neue" w:hAnsi="TT Supermolot Neue"/>
          <w:i w:val="0"/>
          <w:noProof/>
          <w:sz w:val="24"/>
          <w:szCs w:val="24"/>
        </w:rPr>
        <w:tab/>
      </w:r>
      <w:r w:rsidRPr="0024589A">
        <w:rPr>
          <w:rFonts w:ascii="TT Supermolot Neue" w:hAnsi="TT Supermolot Neue"/>
          <w:noProof/>
        </w:rPr>
        <w:t>Sammansättning</w:t>
      </w:r>
      <w:r w:rsidRPr="0024589A">
        <w:rPr>
          <w:rFonts w:ascii="TT Supermolot Neue" w:hAnsi="TT Supermolot Neue"/>
          <w:noProof/>
        </w:rPr>
        <w:tab/>
      </w:r>
      <w:r w:rsidRPr="0024589A">
        <w:rPr>
          <w:rFonts w:ascii="TT Supermolot Neue" w:hAnsi="TT Supermolot Neue"/>
          <w:noProof/>
        </w:rPr>
        <w:fldChar w:fldCharType="begin"/>
      </w:r>
      <w:r w:rsidRPr="0024589A">
        <w:rPr>
          <w:rFonts w:ascii="TT Supermolot Neue" w:hAnsi="TT Supermolot Neue"/>
          <w:noProof/>
        </w:rPr>
        <w:instrText xml:space="preserve"> PAGEREF _Toc155507867 \h </w:instrText>
      </w:r>
      <w:r w:rsidRPr="0024589A">
        <w:rPr>
          <w:rFonts w:ascii="TT Supermolot Neue" w:hAnsi="TT Supermolot Neue"/>
          <w:noProof/>
        </w:rPr>
      </w:r>
      <w:r w:rsidRPr="0024589A">
        <w:rPr>
          <w:rFonts w:ascii="TT Supermolot Neue" w:hAnsi="TT Supermolot Neue"/>
          <w:noProof/>
        </w:rPr>
        <w:fldChar w:fldCharType="separate"/>
      </w:r>
      <w:r w:rsidRPr="0024589A">
        <w:rPr>
          <w:rFonts w:ascii="TT Supermolot Neue" w:hAnsi="TT Supermolot Neue"/>
          <w:noProof/>
        </w:rPr>
        <w:t>3</w:t>
      </w:r>
      <w:r w:rsidRPr="0024589A">
        <w:rPr>
          <w:rFonts w:ascii="TT Supermolot Neue" w:hAnsi="TT Supermolot Neue"/>
          <w:noProof/>
        </w:rPr>
        <w:fldChar w:fldCharType="end"/>
      </w:r>
    </w:p>
    <w:p w14:paraId="7118CE0F" w14:textId="77777777" w:rsidR="0088031F" w:rsidRPr="0024589A" w:rsidRDefault="0088031F">
      <w:pPr>
        <w:pStyle w:val="Innehll3"/>
        <w:tabs>
          <w:tab w:val="left" w:pos="1200"/>
          <w:tab w:val="right" w:leader="dot" w:pos="9628"/>
        </w:tabs>
        <w:rPr>
          <w:rFonts w:ascii="TT Supermolot Neue" w:hAnsi="TT Supermolot Neue"/>
          <w:i w:val="0"/>
          <w:noProof/>
          <w:sz w:val="24"/>
          <w:szCs w:val="24"/>
        </w:rPr>
      </w:pPr>
      <w:r w:rsidRPr="0024589A">
        <w:rPr>
          <w:rFonts w:ascii="TT Supermolot Neue" w:hAnsi="TT Supermolot Neue"/>
          <w:noProof/>
        </w:rPr>
        <w:t>3 §</w:t>
      </w:r>
      <w:r w:rsidRPr="0024589A">
        <w:rPr>
          <w:rFonts w:ascii="TT Supermolot Neue" w:hAnsi="TT Supermolot Neue"/>
          <w:i w:val="0"/>
          <w:noProof/>
          <w:sz w:val="24"/>
          <w:szCs w:val="24"/>
        </w:rPr>
        <w:tab/>
      </w:r>
      <w:r w:rsidRPr="0024589A">
        <w:rPr>
          <w:rFonts w:ascii="TT Supermolot Neue" w:hAnsi="TT Supermolot Neue"/>
          <w:noProof/>
        </w:rPr>
        <w:t>Verksamhetsområde</w:t>
      </w:r>
      <w:r w:rsidRPr="0024589A">
        <w:rPr>
          <w:rFonts w:ascii="TT Supermolot Neue" w:hAnsi="TT Supermolot Neue"/>
          <w:noProof/>
        </w:rPr>
        <w:tab/>
      </w:r>
      <w:r w:rsidRPr="0024589A">
        <w:rPr>
          <w:rFonts w:ascii="TT Supermolot Neue" w:hAnsi="TT Supermolot Neue"/>
          <w:noProof/>
        </w:rPr>
        <w:fldChar w:fldCharType="begin"/>
      </w:r>
      <w:r w:rsidRPr="0024589A">
        <w:rPr>
          <w:rFonts w:ascii="TT Supermolot Neue" w:hAnsi="TT Supermolot Neue"/>
          <w:noProof/>
        </w:rPr>
        <w:instrText xml:space="preserve"> PAGEREF _Toc155507868 \h </w:instrText>
      </w:r>
      <w:r w:rsidRPr="0024589A">
        <w:rPr>
          <w:rFonts w:ascii="TT Supermolot Neue" w:hAnsi="TT Supermolot Neue"/>
          <w:noProof/>
        </w:rPr>
      </w:r>
      <w:r w:rsidRPr="0024589A">
        <w:rPr>
          <w:rFonts w:ascii="TT Supermolot Neue" w:hAnsi="TT Supermolot Neue"/>
          <w:noProof/>
        </w:rPr>
        <w:fldChar w:fldCharType="separate"/>
      </w:r>
      <w:r w:rsidRPr="0024589A">
        <w:rPr>
          <w:rFonts w:ascii="TT Supermolot Neue" w:hAnsi="TT Supermolot Neue"/>
          <w:noProof/>
        </w:rPr>
        <w:t>3</w:t>
      </w:r>
      <w:r w:rsidRPr="0024589A">
        <w:rPr>
          <w:rFonts w:ascii="TT Supermolot Neue" w:hAnsi="TT Supermolot Neue"/>
          <w:noProof/>
        </w:rPr>
        <w:fldChar w:fldCharType="end"/>
      </w:r>
    </w:p>
    <w:p w14:paraId="07CC5B8E" w14:textId="77777777" w:rsidR="0088031F" w:rsidRPr="0024589A" w:rsidRDefault="0088031F">
      <w:pPr>
        <w:pStyle w:val="Innehll3"/>
        <w:tabs>
          <w:tab w:val="left" w:pos="1200"/>
          <w:tab w:val="right" w:leader="dot" w:pos="9628"/>
        </w:tabs>
        <w:rPr>
          <w:rFonts w:ascii="TT Supermolot Neue" w:hAnsi="TT Supermolot Neue"/>
          <w:i w:val="0"/>
          <w:noProof/>
          <w:sz w:val="24"/>
          <w:szCs w:val="24"/>
        </w:rPr>
      </w:pPr>
      <w:r w:rsidRPr="0024589A">
        <w:rPr>
          <w:rFonts w:ascii="TT Supermolot Neue" w:hAnsi="TT Supermolot Neue"/>
          <w:noProof/>
        </w:rPr>
        <w:t>4 §</w:t>
      </w:r>
      <w:r w:rsidRPr="0024589A">
        <w:rPr>
          <w:rFonts w:ascii="TT Supermolot Neue" w:hAnsi="TT Supermolot Neue"/>
          <w:i w:val="0"/>
          <w:noProof/>
          <w:sz w:val="24"/>
          <w:szCs w:val="24"/>
        </w:rPr>
        <w:tab/>
      </w:r>
      <w:r w:rsidRPr="0024589A">
        <w:rPr>
          <w:rFonts w:ascii="TT Supermolot Neue" w:hAnsi="TT Supermolot Neue"/>
          <w:noProof/>
        </w:rPr>
        <w:t>Stadgar</w:t>
      </w:r>
      <w:r w:rsidRPr="0024589A">
        <w:rPr>
          <w:rFonts w:ascii="TT Supermolot Neue" w:hAnsi="TT Supermolot Neue"/>
          <w:noProof/>
        </w:rPr>
        <w:tab/>
      </w:r>
      <w:r w:rsidRPr="0024589A">
        <w:rPr>
          <w:rFonts w:ascii="TT Supermolot Neue" w:hAnsi="TT Supermolot Neue"/>
          <w:noProof/>
        </w:rPr>
        <w:fldChar w:fldCharType="begin"/>
      </w:r>
      <w:r w:rsidRPr="0024589A">
        <w:rPr>
          <w:rFonts w:ascii="TT Supermolot Neue" w:hAnsi="TT Supermolot Neue"/>
          <w:noProof/>
        </w:rPr>
        <w:instrText xml:space="preserve"> PAGEREF _Toc155507869 \h </w:instrText>
      </w:r>
      <w:r w:rsidRPr="0024589A">
        <w:rPr>
          <w:rFonts w:ascii="TT Supermolot Neue" w:hAnsi="TT Supermolot Neue"/>
          <w:noProof/>
        </w:rPr>
      </w:r>
      <w:r w:rsidRPr="0024589A">
        <w:rPr>
          <w:rFonts w:ascii="TT Supermolot Neue" w:hAnsi="TT Supermolot Neue"/>
          <w:noProof/>
        </w:rPr>
        <w:fldChar w:fldCharType="separate"/>
      </w:r>
      <w:r w:rsidRPr="0024589A">
        <w:rPr>
          <w:rFonts w:ascii="TT Supermolot Neue" w:hAnsi="TT Supermolot Neue"/>
          <w:noProof/>
        </w:rPr>
        <w:t>3</w:t>
      </w:r>
      <w:r w:rsidRPr="0024589A">
        <w:rPr>
          <w:rFonts w:ascii="TT Supermolot Neue" w:hAnsi="TT Supermolot Neue"/>
          <w:noProof/>
        </w:rPr>
        <w:fldChar w:fldCharType="end"/>
      </w:r>
    </w:p>
    <w:p w14:paraId="05CFF6BD" w14:textId="77777777" w:rsidR="0088031F" w:rsidRPr="0024589A" w:rsidRDefault="0088031F">
      <w:pPr>
        <w:pStyle w:val="Innehll3"/>
        <w:tabs>
          <w:tab w:val="left" w:pos="1200"/>
          <w:tab w:val="right" w:leader="dot" w:pos="9628"/>
        </w:tabs>
        <w:rPr>
          <w:rFonts w:ascii="TT Supermolot Neue" w:hAnsi="TT Supermolot Neue"/>
          <w:i w:val="0"/>
          <w:noProof/>
          <w:sz w:val="24"/>
          <w:szCs w:val="24"/>
        </w:rPr>
      </w:pPr>
      <w:r w:rsidRPr="0024589A">
        <w:rPr>
          <w:rFonts w:ascii="TT Supermolot Neue" w:hAnsi="TT Supermolot Neue"/>
          <w:noProof/>
        </w:rPr>
        <w:t>5 §</w:t>
      </w:r>
      <w:r w:rsidRPr="0024589A">
        <w:rPr>
          <w:rFonts w:ascii="TT Supermolot Neue" w:hAnsi="TT Supermolot Neue"/>
          <w:i w:val="0"/>
          <w:noProof/>
          <w:sz w:val="24"/>
          <w:szCs w:val="24"/>
        </w:rPr>
        <w:tab/>
      </w:r>
      <w:r w:rsidRPr="0024589A">
        <w:rPr>
          <w:rFonts w:ascii="TT Supermolot Neue" w:hAnsi="TT Supermolot Neue"/>
          <w:noProof/>
        </w:rPr>
        <w:t>Beslutande organ</w:t>
      </w:r>
      <w:r w:rsidRPr="0024589A">
        <w:rPr>
          <w:rFonts w:ascii="TT Supermolot Neue" w:hAnsi="TT Supermolot Neue"/>
          <w:noProof/>
        </w:rPr>
        <w:tab/>
      </w:r>
      <w:r w:rsidRPr="0024589A">
        <w:rPr>
          <w:rFonts w:ascii="TT Supermolot Neue" w:hAnsi="TT Supermolot Neue"/>
          <w:noProof/>
        </w:rPr>
        <w:fldChar w:fldCharType="begin"/>
      </w:r>
      <w:r w:rsidRPr="0024589A">
        <w:rPr>
          <w:rFonts w:ascii="TT Supermolot Neue" w:hAnsi="TT Supermolot Neue"/>
          <w:noProof/>
        </w:rPr>
        <w:instrText xml:space="preserve"> PAGEREF _Toc155507870 \h </w:instrText>
      </w:r>
      <w:r w:rsidRPr="0024589A">
        <w:rPr>
          <w:rFonts w:ascii="TT Supermolot Neue" w:hAnsi="TT Supermolot Neue"/>
          <w:noProof/>
        </w:rPr>
      </w:r>
      <w:r w:rsidRPr="0024589A">
        <w:rPr>
          <w:rFonts w:ascii="TT Supermolot Neue" w:hAnsi="TT Supermolot Neue"/>
          <w:noProof/>
        </w:rPr>
        <w:fldChar w:fldCharType="separate"/>
      </w:r>
      <w:r w:rsidRPr="0024589A">
        <w:rPr>
          <w:rFonts w:ascii="TT Supermolot Neue" w:hAnsi="TT Supermolot Neue"/>
          <w:noProof/>
        </w:rPr>
        <w:t>3</w:t>
      </w:r>
      <w:r w:rsidRPr="0024589A">
        <w:rPr>
          <w:rFonts w:ascii="TT Supermolot Neue" w:hAnsi="TT Supermolot Neue"/>
          <w:noProof/>
        </w:rPr>
        <w:fldChar w:fldCharType="end"/>
      </w:r>
    </w:p>
    <w:p w14:paraId="3FA0CE99" w14:textId="77777777" w:rsidR="0088031F" w:rsidRPr="0024589A" w:rsidRDefault="0088031F">
      <w:pPr>
        <w:pStyle w:val="Innehll3"/>
        <w:tabs>
          <w:tab w:val="left" w:pos="1200"/>
          <w:tab w:val="right" w:leader="dot" w:pos="9628"/>
        </w:tabs>
        <w:rPr>
          <w:rFonts w:ascii="TT Supermolot Neue" w:hAnsi="TT Supermolot Neue"/>
          <w:i w:val="0"/>
          <w:noProof/>
          <w:sz w:val="24"/>
          <w:szCs w:val="24"/>
        </w:rPr>
      </w:pPr>
      <w:r w:rsidRPr="0024589A">
        <w:rPr>
          <w:rFonts w:ascii="TT Supermolot Neue" w:hAnsi="TT Supermolot Neue"/>
          <w:noProof/>
        </w:rPr>
        <w:t>6 §</w:t>
      </w:r>
      <w:r w:rsidRPr="0024589A">
        <w:rPr>
          <w:rFonts w:ascii="TT Supermolot Neue" w:hAnsi="TT Supermolot Neue"/>
          <w:i w:val="0"/>
          <w:noProof/>
          <w:sz w:val="24"/>
          <w:szCs w:val="24"/>
        </w:rPr>
        <w:tab/>
      </w:r>
      <w:r w:rsidRPr="0024589A">
        <w:rPr>
          <w:rFonts w:ascii="TT Supermolot Neue" w:hAnsi="TT Supermolot Neue"/>
          <w:noProof/>
        </w:rPr>
        <w:t>Verksamhets</w:t>
      </w:r>
      <w:r w:rsidRPr="0024589A">
        <w:rPr>
          <w:rFonts w:ascii="TT Supermolot Neue" w:hAnsi="TT Supermolot Neue"/>
          <w:noProof/>
        </w:rPr>
        <w:noBreakHyphen/>
        <w:t xml:space="preserve"> och räkenskapsår samt styrelsens arbetsår</w:t>
      </w:r>
      <w:r w:rsidRPr="0024589A">
        <w:rPr>
          <w:rFonts w:ascii="TT Supermolot Neue" w:hAnsi="TT Supermolot Neue"/>
          <w:noProof/>
        </w:rPr>
        <w:tab/>
      </w:r>
      <w:r w:rsidRPr="0024589A">
        <w:rPr>
          <w:rFonts w:ascii="TT Supermolot Neue" w:hAnsi="TT Supermolot Neue"/>
          <w:noProof/>
        </w:rPr>
        <w:fldChar w:fldCharType="begin"/>
      </w:r>
      <w:r w:rsidRPr="0024589A">
        <w:rPr>
          <w:rFonts w:ascii="TT Supermolot Neue" w:hAnsi="TT Supermolot Neue"/>
          <w:noProof/>
        </w:rPr>
        <w:instrText xml:space="preserve"> PAGEREF _Toc155507871 \h </w:instrText>
      </w:r>
      <w:r w:rsidRPr="0024589A">
        <w:rPr>
          <w:rFonts w:ascii="TT Supermolot Neue" w:hAnsi="TT Supermolot Neue"/>
          <w:noProof/>
        </w:rPr>
      </w:r>
      <w:r w:rsidRPr="0024589A">
        <w:rPr>
          <w:rFonts w:ascii="TT Supermolot Neue" w:hAnsi="TT Supermolot Neue"/>
          <w:noProof/>
        </w:rPr>
        <w:fldChar w:fldCharType="separate"/>
      </w:r>
      <w:r w:rsidRPr="0024589A">
        <w:rPr>
          <w:rFonts w:ascii="TT Supermolot Neue" w:hAnsi="TT Supermolot Neue"/>
          <w:noProof/>
        </w:rPr>
        <w:t>3</w:t>
      </w:r>
      <w:r w:rsidRPr="0024589A">
        <w:rPr>
          <w:rFonts w:ascii="TT Supermolot Neue" w:hAnsi="TT Supermolot Neue"/>
          <w:noProof/>
        </w:rPr>
        <w:fldChar w:fldCharType="end"/>
      </w:r>
    </w:p>
    <w:p w14:paraId="5C3DCA41" w14:textId="77777777" w:rsidR="0088031F" w:rsidRPr="0024589A" w:rsidRDefault="0088031F">
      <w:pPr>
        <w:pStyle w:val="Innehll3"/>
        <w:tabs>
          <w:tab w:val="left" w:pos="1200"/>
          <w:tab w:val="right" w:leader="dot" w:pos="9628"/>
        </w:tabs>
        <w:rPr>
          <w:rFonts w:ascii="TT Supermolot Neue" w:hAnsi="TT Supermolot Neue"/>
          <w:i w:val="0"/>
          <w:noProof/>
          <w:sz w:val="24"/>
          <w:szCs w:val="24"/>
        </w:rPr>
      </w:pPr>
      <w:r w:rsidRPr="0024589A">
        <w:rPr>
          <w:rFonts w:ascii="TT Supermolot Neue" w:hAnsi="TT Supermolot Neue"/>
          <w:noProof/>
        </w:rPr>
        <w:t>7 §</w:t>
      </w:r>
      <w:r w:rsidRPr="0024589A">
        <w:rPr>
          <w:rFonts w:ascii="TT Supermolot Neue" w:hAnsi="TT Supermolot Neue"/>
          <w:i w:val="0"/>
          <w:noProof/>
          <w:sz w:val="24"/>
          <w:szCs w:val="24"/>
        </w:rPr>
        <w:tab/>
      </w:r>
      <w:r w:rsidRPr="0024589A">
        <w:rPr>
          <w:rFonts w:ascii="TT Supermolot Neue" w:hAnsi="TT Supermolot Neue"/>
          <w:noProof/>
        </w:rPr>
        <w:t>Sammansättning av styrelse m m</w:t>
      </w:r>
      <w:r w:rsidRPr="0024589A">
        <w:rPr>
          <w:rFonts w:ascii="TT Supermolot Neue" w:hAnsi="TT Supermolot Neue"/>
          <w:noProof/>
        </w:rPr>
        <w:tab/>
      </w:r>
      <w:r w:rsidRPr="0024589A">
        <w:rPr>
          <w:rFonts w:ascii="TT Supermolot Neue" w:hAnsi="TT Supermolot Neue"/>
          <w:noProof/>
        </w:rPr>
        <w:fldChar w:fldCharType="begin"/>
      </w:r>
      <w:r w:rsidRPr="0024589A">
        <w:rPr>
          <w:rFonts w:ascii="TT Supermolot Neue" w:hAnsi="TT Supermolot Neue"/>
          <w:noProof/>
        </w:rPr>
        <w:instrText xml:space="preserve"> PAGEREF _Toc155507872 \h </w:instrText>
      </w:r>
      <w:r w:rsidRPr="0024589A">
        <w:rPr>
          <w:rFonts w:ascii="TT Supermolot Neue" w:hAnsi="TT Supermolot Neue"/>
          <w:noProof/>
        </w:rPr>
      </w:r>
      <w:r w:rsidRPr="0024589A">
        <w:rPr>
          <w:rFonts w:ascii="TT Supermolot Neue" w:hAnsi="TT Supermolot Neue"/>
          <w:noProof/>
        </w:rPr>
        <w:fldChar w:fldCharType="separate"/>
      </w:r>
      <w:r w:rsidRPr="0024589A">
        <w:rPr>
          <w:rFonts w:ascii="TT Supermolot Neue" w:hAnsi="TT Supermolot Neue"/>
          <w:noProof/>
        </w:rPr>
        <w:t>3</w:t>
      </w:r>
      <w:r w:rsidRPr="0024589A">
        <w:rPr>
          <w:rFonts w:ascii="TT Supermolot Neue" w:hAnsi="TT Supermolot Neue"/>
          <w:noProof/>
        </w:rPr>
        <w:fldChar w:fldCharType="end"/>
      </w:r>
    </w:p>
    <w:p w14:paraId="5BA485D9" w14:textId="77777777" w:rsidR="0088031F" w:rsidRPr="0024589A" w:rsidRDefault="0088031F">
      <w:pPr>
        <w:pStyle w:val="Innehll3"/>
        <w:tabs>
          <w:tab w:val="left" w:pos="1200"/>
          <w:tab w:val="right" w:leader="dot" w:pos="9628"/>
        </w:tabs>
        <w:rPr>
          <w:rFonts w:ascii="TT Supermolot Neue" w:hAnsi="TT Supermolot Neue"/>
          <w:i w:val="0"/>
          <w:noProof/>
          <w:sz w:val="24"/>
          <w:szCs w:val="24"/>
        </w:rPr>
      </w:pPr>
      <w:r w:rsidRPr="0024589A">
        <w:rPr>
          <w:rFonts w:ascii="TT Supermolot Neue" w:hAnsi="TT Supermolot Neue"/>
          <w:noProof/>
        </w:rPr>
        <w:t>8 §</w:t>
      </w:r>
      <w:r w:rsidRPr="0024589A">
        <w:rPr>
          <w:rFonts w:ascii="TT Supermolot Neue" w:hAnsi="TT Supermolot Neue"/>
          <w:i w:val="0"/>
          <w:noProof/>
          <w:sz w:val="24"/>
          <w:szCs w:val="24"/>
        </w:rPr>
        <w:tab/>
      </w:r>
      <w:r w:rsidRPr="0024589A">
        <w:rPr>
          <w:rFonts w:ascii="TT Supermolot Neue" w:hAnsi="TT Supermolot Neue"/>
          <w:noProof/>
        </w:rPr>
        <w:t>Firmateckning</w:t>
      </w:r>
      <w:r w:rsidRPr="0024589A">
        <w:rPr>
          <w:rFonts w:ascii="TT Supermolot Neue" w:hAnsi="TT Supermolot Neue"/>
          <w:noProof/>
        </w:rPr>
        <w:tab/>
      </w:r>
      <w:r w:rsidRPr="0024589A">
        <w:rPr>
          <w:rFonts w:ascii="TT Supermolot Neue" w:hAnsi="TT Supermolot Neue"/>
          <w:noProof/>
        </w:rPr>
        <w:fldChar w:fldCharType="begin"/>
      </w:r>
      <w:r w:rsidRPr="0024589A">
        <w:rPr>
          <w:rFonts w:ascii="TT Supermolot Neue" w:hAnsi="TT Supermolot Neue"/>
          <w:noProof/>
        </w:rPr>
        <w:instrText xml:space="preserve"> PAGEREF _Toc155507873 \h </w:instrText>
      </w:r>
      <w:r w:rsidRPr="0024589A">
        <w:rPr>
          <w:rFonts w:ascii="TT Supermolot Neue" w:hAnsi="TT Supermolot Neue"/>
          <w:noProof/>
        </w:rPr>
      </w:r>
      <w:r w:rsidRPr="0024589A">
        <w:rPr>
          <w:rFonts w:ascii="TT Supermolot Neue" w:hAnsi="TT Supermolot Neue"/>
          <w:noProof/>
        </w:rPr>
        <w:fldChar w:fldCharType="separate"/>
      </w:r>
      <w:r w:rsidRPr="0024589A">
        <w:rPr>
          <w:rFonts w:ascii="TT Supermolot Neue" w:hAnsi="TT Supermolot Neue"/>
          <w:noProof/>
        </w:rPr>
        <w:t>3</w:t>
      </w:r>
      <w:r w:rsidRPr="0024589A">
        <w:rPr>
          <w:rFonts w:ascii="TT Supermolot Neue" w:hAnsi="TT Supermolot Neue"/>
          <w:noProof/>
        </w:rPr>
        <w:fldChar w:fldCharType="end"/>
      </w:r>
    </w:p>
    <w:p w14:paraId="48C3DA69" w14:textId="77777777" w:rsidR="0088031F" w:rsidRPr="0024589A" w:rsidRDefault="0088031F">
      <w:pPr>
        <w:pStyle w:val="Innehll3"/>
        <w:tabs>
          <w:tab w:val="left" w:pos="1200"/>
          <w:tab w:val="right" w:leader="dot" w:pos="9628"/>
        </w:tabs>
        <w:rPr>
          <w:rFonts w:ascii="TT Supermolot Neue" w:hAnsi="TT Supermolot Neue"/>
          <w:i w:val="0"/>
          <w:noProof/>
          <w:sz w:val="24"/>
          <w:szCs w:val="24"/>
        </w:rPr>
      </w:pPr>
      <w:r w:rsidRPr="0024589A">
        <w:rPr>
          <w:rFonts w:ascii="TT Supermolot Neue" w:hAnsi="TT Supermolot Neue"/>
          <w:noProof/>
        </w:rPr>
        <w:t>9 §</w:t>
      </w:r>
      <w:r w:rsidRPr="0024589A">
        <w:rPr>
          <w:rFonts w:ascii="TT Supermolot Neue" w:hAnsi="TT Supermolot Neue"/>
          <w:i w:val="0"/>
          <w:noProof/>
          <w:sz w:val="24"/>
          <w:szCs w:val="24"/>
        </w:rPr>
        <w:tab/>
      </w:r>
      <w:r w:rsidRPr="0024589A">
        <w:rPr>
          <w:rFonts w:ascii="TT Supermolot Neue" w:hAnsi="TT Supermolot Neue"/>
          <w:noProof/>
        </w:rPr>
        <w:t>Skiljeklausul</w:t>
      </w:r>
      <w:r w:rsidRPr="0024589A">
        <w:rPr>
          <w:rFonts w:ascii="TT Supermolot Neue" w:hAnsi="TT Supermolot Neue"/>
          <w:noProof/>
        </w:rPr>
        <w:tab/>
      </w:r>
      <w:r w:rsidRPr="0024589A">
        <w:rPr>
          <w:rFonts w:ascii="TT Supermolot Neue" w:hAnsi="TT Supermolot Neue"/>
          <w:noProof/>
        </w:rPr>
        <w:fldChar w:fldCharType="begin"/>
      </w:r>
      <w:r w:rsidRPr="0024589A">
        <w:rPr>
          <w:rFonts w:ascii="TT Supermolot Neue" w:hAnsi="TT Supermolot Neue"/>
          <w:noProof/>
        </w:rPr>
        <w:instrText xml:space="preserve"> PAGEREF _Toc155507874 \h </w:instrText>
      </w:r>
      <w:r w:rsidRPr="0024589A">
        <w:rPr>
          <w:rFonts w:ascii="TT Supermolot Neue" w:hAnsi="TT Supermolot Neue"/>
          <w:noProof/>
        </w:rPr>
      </w:r>
      <w:r w:rsidRPr="0024589A">
        <w:rPr>
          <w:rFonts w:ascii="TT Supermolot Neue" w:hAnsi="TT Supermolot Neue"/>
          <w:noProof/>
        </w:rPr>
        <w:fldChar w:fldCharType="separate"/>
      </w:r>
      <w:r w:rsidRPr="0024589A">
        <w:rPr>
          <w:rFonts w:ascii="TT Supermolot Neue" w:hAnsi="TT Supermolot Neue"/>
          <w:noProof/>
        </w:rPr>
        <w:t>3</w:t>
      </w:r>
      <w:r w:rsidRPr="0024589A">
        <w:rPr>
          <w:rFonts w:ascii="TT Supermolot Neue" w:hAnsi="TT Supermolot Neue"/>
          <w:noProof/>
        </w:rPr>
        <w:fldChar w:fldCharType="end"/>
      </w:r>
    </w:p>
    <w:p w14:paraId="359EAE8B" w14:textId="77777777" w:rsidR="0088031F" w:rsidRPr="0024589A" w:rsidRDefault="0088031F">
      <w:pPr>
        <w:pStyle w:val="Innehll3"/>
        <w:tabs>
          <w:tab w:val="left" w:pos="1200"/>
          <w:tab w:val="right" w:leader="dot" w:pos="9628"/>
        </w:tabs>
        <w:rPr>
          <w:rFonts w:ascii="TT Supermolot Neue" w:hAnsi="TT Supermolot Neue"/>
          <w:i w:val="0"/>
          <w:noProof/>
          <w:sz w:val="24"/>
          <w:szCs w:val="24"/>
        </w:rPr>
      </w:pPr>
      <w:r w:rsidRPr="0024589A">
        <w:rPr>
          <w:rFonts w:ascii="TT Supermolot Neue" w:hAnsi="TT Supermolot Neue"/>
          <w:noProof/>
        </w:rPr>
        <w:t>10 §</w:t>
      </w:r>
      <w:r w:rsidRPr="0024589A">
        <w:rPr>
          <w:rFonts w:ascii="TT Supermolot Neue" w:hAnsi="TT Supermolot Neue"/>
          <w:i w:val="0"/>
          <w:noProof/>
          <w:sz w:val="24"/>
          <w:szCs w:val="24"/>
        </w:rPr>
        <w:tab/>
      </w:r>
      <w:r w:rsidRPr="0024589A">
        <w:rPr>
          <w:rFonts w:ascii="TT Supermolot Neue" w:hAnsi="TT Supermolot Neue"/>
          <w:noProof/>
        </w:rPr>
        <w:t>Upplösning av förbundet</w:t>
      </w:r>
      <w:r w:rsidRPr="0024589A">
        <w:rPr>
          <w:rFonts w:ascii="TT Supermolot Neue" w:hAnsi="TT Supermolot Neue"/>
          <w:noProof/>
        </w:rPr>
        <w:tab/>
      </w:r>
      <w:r w:rsidRPr="0024589A">
        <w:rPr>
          <w:rFonts w:ascii="TT Supermolot Neue" w:hAnsi="TT Supermolot Neue"/>
          <w:noProof/>
        </w:rPr>
        <w:fldChar w:fldCharType="begin"/>
      </w:r>
      <w:r w:rsidRPr="0024589A">
        <w:rPr>
          <w:rFonts w:ascii="TT Supermolot Neue" w:hAnsi="TT Supermolot Neue"/>
          <w:noProof/>
        </w:rPr>
        <w:instrText xml:space="preserve"> PAGEREF _Toc155507875 \h </w:instrText>
      </w:r>
      <w:r w:rsidRPr="0024589A">
        <w:rPr>
          <w:rFonts w:ascii="TT Supermolot Neue" w:hAnsi="TT Supermolot Neue"/>
          <w:noProof/>
        </w:rPr>
      </w:r>
      <w:r w:rsidRPr="0024589A">
        <w:rPr>
          <w:rFonts w:ascii="TT Supermolot Neue" w:hAnsi="TT Supermolot Neue"/>
          <w:noProof/>
        </w:rPr>
        <w:fldChar w:fldCharType="separate"/>
      </w:r>
      <w:r w:rsidRPr="0024589A">
        <w:rPr>
          <w:rFonts w:ascii="TT Supermolot Neue" w:hAnsi="TT Supermolot Neue"/>
          <w:noProof/>
        </w:rPr>
        <w:t>3</w:t>
      </w:r>
      <w:r w:rsidRPr="0024589A">
        <w:rPr>
          <w:rFonts w:ascii="TT Supermolot Neue" w:hAnsi="TT Supermolot Neue"/>
          <w:noProof/>
        </w:rPr>
        <w:fldChar w:fldCharType="end"/>
      </w:r>
    </w:p>
    <w:p w14:paraId="19C76DD6" w14:textId="77777777" w:rsidR="0088031F" w:rsidRPr="0024589A" w:rsidRDefault="0088031F">
      <w:pPr>
        <w:pStyle w:val="Innehll2"/>
        <w:tabs>
          <w:tab w:val="right" w:leader="dot" w:pos="9628"/>
        </w:tabs>
        <w:rPr>
          <w:rFonts w:ascii="TT Supermolot Neue" w:hAnsi="TT Supermolot Neue"/>
          <w:b w:val="0"/>
          <w:smallCaps w:val="0"/>
          <w:noProof/>
          <w:sz w:val="24"/>
          <w:szCs w:val="24"/>
        </w:rPr>
      </w:pPr>
      <w:r w:rsidRPr="0024589A">
        <w:rPr>
          <w:rFonts w:ascii="TT Supermolot Neue" w:hAnsi="TT Supermolot Neue"/>
          <w:noProof/>
        </w:rPr>
        <w:t>Kap 2 BDF</w:t>
      </w:r>
      <w:r w:rsidRPr="0024589A">
        <w:rPr>
          <w:rFonts w:ascii="TT Supermolot Neue" w:hAnsi="TT Supermolot Neue"/>
          <w:noProof/>
        </w:rPr>
        <w:noBreakHyphen/>
        <w:t>möte</w:t>
      </w:r>
      <w:r w:rsidRPr="0024589A">
        <w:rPr>
          <w:rFonts w:ascii="TT Supermolot Neue" w:hAnsi="TT Supermolot Neue"/>
          <w:noProof/>
        </w:rPr>
        <w:tab/>
      </w:r>
      <w:r w:rsidRPr="0024589A">
        <w:rPr>
          <w:rFonts w:ascii="TT Supermolot Neue" w:hAnsi="TT Supermolot Neue"/>
          <w:noProof/>
        </w:rPr>
        <w:fldChar w:fldCharType="begin"/>
      </w:r>
      <w:r w:rsidRPr="0024589A">
        <w:rPr>
          <w:rFonts w:ascii="TT Supermolot Neue" w:hAnsi="TT Supermolot Neue"/>
          <w:noProof/>
        </w:rPr>
        <w:instrText xml:space="preserve"> PAGEREF _Toc155507876 \h </w:instrText>
      </w:r>
      <w:r w:rsidRPr="0024589A">
        <w:rPr>
          <w:rFonts w:ascii="TT Supermolot Neue" w:hAnsi="TT Supermolot Neue"/>
          <w:noProof/>
        </w:rPr>
      </w:r>
      <w:r w:rsidRPr="0024589A">
        <w:rPr>
          <w:rFonts w:ascii="TT Supermolot Neue" w:hAnsi="TT Supermolot Neue"/>
          <w:noProof/>
        </w:rPr>
        <w:fldChar w:fldCharType="separate"/>
      </w:r>
      <w:r w:rsidRPr="0024589A">
        <w:rPr>
          <w:rFonts w:ascii="TT Supermolot Neue" w:hAnsi="TT Supermolot Neue"/>
          <w:noProof/>
        </w:rPr>
        <w:t>4</w:t>
      </w:r>
      <w:r w:rsidRPr="0024589A">
        <w:rPr>
          <w:rFonts w:ascii="TT Supermolot Neue" w:hAnsi="TT Supermolot Neue"/>
          <w:noProof/>
        </w:rPr>
        <w:fldChar w:fldCharType="end"/>
      </w:r>
    </w:p>
    <w:p w14:paraId="763FA870" w14:textId="77777777" w:rsidR="0088031F" w:rsidRPr="0024589A" w:rsidRDefault="0088031F">
      <w:pPr>
        <w:pStyle w:val="Innehll3"/>
        <w:tabs>
          <w:tab w:val="left" w:pos="1200"/>
          <w:tab w:val="right" w:leader="dot" w:pos="9628"/>
        </w:tabs>
        <w:rPr>
          <w:rFonts w:ascii="TT Supermolot Neue" w:hAnsi="TT Supermolot Neue"/>
          <w:i w:val="0"/>
          <w:noProof/>
          <w:sz w:val="24"/>
          <w:szCs w:val="24"/>
        </w:rPr>
      </w:pPr>
      <w:r w:rsidRPr="0024589A">
        <w:rPr>
          <w:rFonts w:ascii="TT Supermolot Neue" w:hAnsi="TT Supermolot Neue"/>
          <w:noProof/>
        </w:rPr>
        <w:t>1 §</w:t>
      </w:r>
      <w:r w:rsidRPr="0024589A">
        <w:rPr>
          <w:rFonts w:ascii="TT Supermolot Neue" w:hAnsi="TT Supermolot Neue"/>
          <w:i w:val="0"/>
          <w:noProof/>
          <w:sz w:val="24"/>
          <w:szCs w:val="24"/>
        </w:rPr>
        <w:tab/>
      </w:r>
      <w:r w:rsidRPr="0024589A">
        <w:rPr>
          <w:rFonts w:ascii="TT Supermolot Neue" w:hAnsi="TT Supermolot Neue"/>
          <w:noProof/>
        </w:rPr>
        <w:t>Tidpunkt och kallelse</w:t>
      </w:r>
      <w:r w:rsidRPr="0024589A">
        <w:rPr>
          <w:rFonts w:ascii="TT Supermolot Neue" w:hAnsi="TT Supermolot Neue"/>
          <w:noProof/>
        </w:rPr>
        <w:tab/>
      </w:r>
      <w:r w:rsidRPr="0024589A">
        <w:rPr>
          <w:rFonts w:ascii="TT Supermolot Neue" w:hAnsi="TT Supermolot Neue"/>
          <w:noProof/>
        </w:rPr>
        <w:fldChar w:fldCharType="begin"/>
      </w:r>
      <w:r w:rsidRPr="0024589A">
        <w:rPr>
          <w:rFonts w:ascii="TT Supermolot Neue" w:hAnsi="TT Supermolot Neue"/>
          <w:noProof/>
        </w:rPr>
        <w:instrText xml:space="preserve"> PAGEREF _Toc155507877 \h </w:instrText>
      </w:r>
      <w:r w:rsidRPr="0024589A">
        <w:rPr>
          <w:rFonts w:ascii="TT Supermolot Neue" w:hAnsi="TT Supermolot Neue"/>
          <w:noProof/>
        </w:rPr>
      </w:r>
      <w:r w:rsidRPr="0024589A">
        <w:rPr>
          <w:rFonts w:ascii="TT Supermolot Neue" w:hAnsi="TT Supermolot Neue"/>
          <w:noProof/>
        </w:rPr>
        <w:fldChar w:fldCharType="separate"/>
      </w:r>
      <w:r w:rsidRPr="0024589A">
        <w:rPr>
          <w:rFonts w:ascii="TT Supermolot Neue" w:hAnsi="TT Supermolot Neue"/>
          <w:noProof/>
        </w:rPr>
        <w:t>4</w:t>
      </w:r>
      <w:r w:rsidRPr="0024589A">
        <w:rPr>
          <w:rFonts w:ascii="TT Supermolot Neue" w:hAnsi="TT Supermolot Neue"/>
          <w:noProof/>
        </w:rPr>
        <w:fldChar w:fldCharType="end"/>
      </w:r>
    </w:p>
    <w:p w14:paraId="612C1355" w14:textId="77777777" w:rsidR="0088031F" w:rsidRPr="0024589A" w:rsidRDefault="0088031F">
      <w:pPr>
        <w:pStyle w:val="Innehll3"/>
        <w:tabs>
          <w:tab w:val="left" w:pos="1200"/>
          <w:tab w:val="right" w:leader="dot" w:pos="9628"/>
        </w:tabs>
        <w:rPr>
          <w:rFonts w:ascii="TT Supermolot Neue" w:hAnsi="TT Supermolot Neue"/>
          <w:i w:val="0"/>
          <w:noProof/>
          <w:sz w:val="24"/>
          <w:szCs w:val="24"/>
        </w:rPr>
      </w:pPr>
      <w:r w:rsidRPr="0024589A">
        <w:rPr>
          <w:rFonts w:ascii="TT Supermolot Neue" w:hAnsi="TT Supermolot Neue"/>
          <w:noProof/>
        </w:rPr>
        <w:t>2 §</w:t>
      </w:r>
      <w:r w:rsidRPr="0024589A">
        <w:rPr>
          <w:rFonts w:ascii="TT Supermolot Neue" w:hAnsi="TT Supermolot Neue"/>
          <w:i w:val="0"/>
          <w:noProof/>
          <w:sz w:val="24"/>
          <w:szCs w:val="24"/>
        </w:rPr>
        <w:tab/>
      </w:r>
      <w:r w:rsidRPr="0024589A">
        <w:rPr>
          <w:rFonts w:ascii="TT Supermolot Neue" w:hAnsi="TT Supermolot Neue"/>
          <w:noProof/>
        </w:rPr>
        <w:t>Förslag till ärenden att behandlas BDF-mötet</w:t>
      </w:r>
      <w:r w:rsidRPr="0024589A">
        <w:rPr>
          <w:rFonts w:ascii="TT Supermolot Neue" w:hAnsi="TT Supermolot Neue"/>
          <w:noProof/>
        </w:rPr>
        <w:tab/>
      </w:r>
      <w:r w:rsidRPr="0024589A">
        <w:rPr>
          <w:rFonts w:ascii="TT Supermolot Neue" w:hAnsi="TT Supermolot Neue"/>
          <w:noProof/>
        </w:rPr>
        <w:fldChar w:fldCharType="begin"/>
      </w:r>
      <w:r w:rsidRPr="0024589A">
        <w:rPr>
          <w:rFonts w:ascii="TT Supermolot Neue" w:hAnsi="TT Supermolot Neue"/>
          <w:noProof/>
        </w:rPr>
        <w:instrText xml:space="preserve"> PAGEREF _Toc155507878 \h </w:instrText>
      </w:r>
      <w:r w:rsidRPr="0024589A">
        <w:rPr>
          <w:rFonts w:ascii="TT Supermolot Neue" w:hAnsi="TT Supermolot Neue"/>
          <w:noProof/>
        </w:rPr>
      </w:r>
      <w:r w:rsidRPr="0024589A">
        <w:rPr>
          <w:rFonts w:ascii="TT Supermolot Neue" w:hAnsi="TT Supermolot Neue"/>
          <w:noProof/>
        </w:rPr>
        <w:fldChar w:fldCharType="separate"/>
      </w:r>
      <w:r w:rsidRPr="0024589A">
        <w:rPr>
          <w:rFonts w:ascii="TT Supermolot Neue" w:hAnsi="TT Supermolot Neue"/>
          <w:noProof/>
        </w:rPr>
        <w:t>4</w:t>
      </w:r>
      <w:r w:rsidRPr="0024589A">
        <w:rPr>
          <w:rFonts w:ascii="TT Supermolot Neue" w:hAnsi="TT Supermolot Neue"/>
          <w:noProof/>
        </w:rPr>
        <w:fldChar w:fldCharType="end"/>
      </w:r>
    </w:p>
    <w:p w14:paraId="37A45B5D" w14:textId="77777777" w:rsidR="0088031F" w:rsidRPr="0024589A" w:rsidRDefault="0088031F">
      <w:pPr>
        <w:pStyle w:val="Innehll3"/>
        <w:tabs>
          <w:tab w:val="left" w:pos="1200"/>
          <w:tab w:val="right" w:leader="dot" w:pos="9628"/>
        </w:tabs>
        <w:rPr>
          <w:rFonts w:ascii="TT Supermolot Neue" w:hAnsi="TT Supermolot Neue"/>
          <w:i w:val="0"/>
          <w:noProof/>
          <w:sz w:val="24"/>
          <w:szCs w:val="24"/>
        </w:rPr>
      </w:pPr>
      <w:r w:rsidRPr="0024589A">
        <w:rPr>
          <w:rFonts w:ascii="TT Supermolot Neue" w:hAnsi="TT Supermolot Neue"/>
          <w:noProof/>
        </w:rPr>
        <w:t>3 §</w:t>
      </w:r>
      <w:r w:rsidRPr="0024589A">
        <w:rPr>
          <w:rFonts w:ascii="TT Supermolot Neue" w:hAnsi="TT Supermolot Neue"/>
          <w:i w:val="0"/>
          <w:noProof/>
          <w:sz w:val="24"/>
          <w:szCs w:val="24"/>
        </w:rPr>
        <w:tab/>
      </w:r>
      <w:r w:rsidRPr="0024589A">
        <w:rPr>
          <w:rFonts w:ascii="TT Supermolot Neue" w:hAnsi="TT Supermolot Neue"/>
          <w:noProof/>
        </w:rPr>
        <w:t>Sammansättning och beslutförhet</w:t>
      </w:r>
      <w:r w:rsidRPr="0024589A">
        <w:rPr>
          <w:rFonts w:ascii="TT Supermolot Neue" w:hAnsi="TT Supermolot Neue"/>
          <w:noProof/>
        </w:rPr>
        <w:tab/>
      </w:r>
      <w:r w:rsidRPr="0024589A">
        <w:rPr>
          <w:rFonts w:ascii="TT Supermolot Neue" w:hAnsi="TT Supermolot Neue"/>
          <w:noProof/>
        </w:rPr>
        <w:fldChar w:fldCharType="begin"/>
      </w:r>
      <w:r w:rsidRPr="0024589A">
        <w:rPr>
          <w:rFonts w:ascii="TT Supermolot Neue" w:hAnsi="TT Supermolot Neue"/>
          <w:noProof/>
        </w:rPr>
        <w:instrText xml:space="preserve"> PAGEREF _Toc155507879 \h </w:instrText>
      </w:r>
      <w:r w:rsidRPr="0024589A">
        <w:rPr>
          <w:rFonts w:ascii="TT Supermolot Neue" w:hAnsi="TT Supermolot Neue"/>
          <w:noProof/>
        </w:rPr>
      </w:r>
      <w:r w:rsidRPr="0024589A">
        <w:rPr>
          <w:rFonts w:ascii="TT Supermolot Neue" w:hAnsi="TT Supermolot Neue"/>
          <w:noProof/>
        </w:rPr>
        <w:fldChar w:fldCharType="separate"/>
      </w:r>
      <w:r w:rsidRPr="0024589A">
        <w:rPr>
          <w:rFonts w:ascii="TT Supermolot Neue" w:hAnsi="TT Supermolot Neue"/>
          <w:noProof/>
        </w:rPr>
        <w:t>4</w:t>
      </w:r>
      <w:r w:rsidRPr="0024589A">
        <w:rPr>
          <w:rFonts w:ascii="TT Supermolot Neue" w:hAnsi="TT Supermolot Neue"/>
          <w:noProof/>
        </w:rPr>
        <w:fldChar w:fldCharType="end"/>
      </w:r>
    </w:p>
    <w:p w14:paraId="2E39A8CB" w14:textId="77777777" w:rsidR="0088031F" w:rsidRPr="0024589A" w:rsidRDefault="0088031F">
      <w:pPr>
        <w:pStyle w:val="Innehll3"/>
        <w:tabs>
          <w:tab w:val="left" w:pos="1200"/>
          <w:tab w:val="right" w:leader="dot" w:pos="9628"/>
        </w:tabs>
        <w:rPr>
          <w:rFonts w:ascii="TT Supermolot Neue" w:hAnsi="TT Supermolot Neue"/>
          <w:i w:val="0"/>
          <w:noProof/>
          <w:sz w:val="24"/>
          <w:szCs w:val="24"/>
        </w:rPr>
      </w:pPr>
      <w:r w:rsidRPr="0024589A">
        <w:rPr>
          <w:rFonts w:ascii="TT Supermolot Neue" w:hAnsi="TT Supermolot Neue"/>
          <w:noProof/>
        </w:rPr>
        <w:t>4 §</w:t>
      </w:r>
      <w:r w:rsidRPr="0024589A">
        <w:rPr>
          <w:rFonts w:ascii="TT Supermolot Neue" w:hAnsi="TT Supermolot Neue"/>
          <w:i w:val="0"/>
          <w:noProof/>
          <w:sz w:val="24"/>
          <w:szCs w:val="24"/>
        </w:rPr>
        <w:tab/>
      </w:r>
      <w:r w:rsidRPr="0024589A">
        <w:rPr>
          <w:rFonts w:ascii="TT Supermolot Neue" w:hAnsi="TT Supermolot Neue"/>
          <w:noProof/>
        </w:rPr>
        <w:t>Rösträtt</w:t>
      </w:r>
      <w:r w:rsidRPr="0024589A">
        <w:rPr>
          <w:rFonts w:ascii="TT Supermolot Neue" w:hAnsi="TT Supermolot Neue"/>
          <w:noProof/>
        </w:rPr>
        <w:tab/>
      </w:r>
      <w:r w:rsidRPr="0024589A">
        <w:rPr>
          <w:rFonts w:ascii="TT Supermolot Neue" w:hAnsi="TT Supermolot Neue"/>
          <w:noProof/>
        </w:rPr>
        <w:fldChar w:fldCharType="begin"/>
      </w:r>
      <w:r w:rsidRPr="0024589A">
        <w:rPr>
          <w:rFonts w:ascii="TT Supermolot Neue" w:hAnsi="TT Supermolot Neue"/>
          <w:noProof/>
        </w:rPr>
        <w:instrText xml:space="preserve"> PAGEREF _Toc155507880 \h </w:instrText>
      </w:r>
      <w:r w:rsidRPr="0024589A">
        <w:rPr>
          <w:rFonts w:ascii="TT Supermolot Neue" w:hAnsi="TT Supermolot Neue"/>
          <w:noProof/>
        </w:rPr>
      </w:r>
      <w:r w:rsidRPr="0024589A">
        <w:rPr>
          <w:rFonts w:ascii="TT Supermolot Neue" w:hAnsi="TT Supermolot Neue"/>
          <w:noProof/>
        </w:rPr>
        <w:fldChar w:fldCharType="separate"/>
      </w:r>
      <w:r w:rsidRPr="0024589A">
        <w:rPr>
          <w:rFonts w:ascii="TT Supermolot Neue" w:hAnsi="TT Supermolot Neue"/>
          <w:noProof/>
        </w:rPr>
        <w:t>4</w:t>
      </w:r>
      <w:r w:rsidRPr="0024589A">
        <w:rPr>
          <w:rFonts w:ascii="TT Supermolot Neue" w:hAnsi="TT Supermolot Neue"/>
          <w:noProof/>
        </w:rPr>
        <w:fldChar w:fldCharType="end"/>
      </w:r>
    </w:p>
    <w:p w14:paraId="277FFE40" w14:textId="77777777" w:rsidR="0088031F" w:rsidRPr="0024589A" w:rsidRDefault="0088031F">
      <w:pPr>
        <w:pStyle w:val="Innehll3"/>
        <w:tabs>
          <w:tab w:val="left" w:pos="1200"/>
          <w:tab w:val="right" w:leader="dot" w:pos="9628"/>
        </w:tabs>
        <w:rPr>
          <w:rFonts w:ascii="TT Supermolot Neue" w:hAnsi="TT Supermolot Neue"/>
          <w:i w:val="0"/>
          <w:noProof/>
          <w:sz w:val="24"/>
          <w:szCs w:val="24"/>
        </w:rPr>
      </w:pPr>
      <w:r w:rsidRPr="0024589A">
        <w:rPr>
          <w:rFonts w:ascii="TT Supermolot Neue" w:hAnsi="TT Supermolot Neue"/>
          <w:noProof/>
        </w:rPr>
        <w:t>5 §</w:t>
      </w:r>
      <w:r w:rsidRPr="0024589A">
        <w:rPr>
          <w:rFonts w:ascii="TT Supermolot Neue" w:hAnsi="TT Supermolot Neue"/>
          <w:i w:val="0"/>
          <w:noProof/>
          <w:sz w:val="24"/>
          <w:szCs w:val="24"/>
        </w:rPr>
        <w:tab/>
      </w:r>
      <w:r w:rsidRPr="0024589A">
        <w:rPr>
          <w:rFonts w:ascii="TT Supermolot Neue" w:hAnsi="TT Supermolot Neue"/>
          <w:noProof/>
        </w:rPr>
        <w:t>Ärenden vid BDF-mötet</w:t>
      </w:r>
      <w:r w:rsidRPr="0024589A">
        <w:rPr>
          <w:rFonts w:ascii="TT Supermolot Neue" w:hAnsi="TT Supermolot Neue"/>
          <w:noProof/>
        </w:rPr>
        <w:tab/>
      </w:r>
      <w:r w:rsidRPr="0024589A">
        <w:rPr>
          <w:rFonts w:ascii="TT Supermolot Neue" w:hAnsi="TT Supermolot Neue"/>
          <w:noProof/>
        </w:rPr>
        <w:fldChar w:fldCharType="begin"/>
      </w:r>
      <w:r w:rsidRPr="0024589A">
        <w:rPr>
          <w:rFonts w:ascii="TT Supermolot Neue" w:hAnsi="TT Supermolot Neue"/>
          <w:noProof/>
        </w:rPr>
        <w:instrText xml:space="preserve"> PAGEREF _Toc155507881 \h </w:instrText>
      </w:r>
      <w:r w:rsidRPr="0024589A">
        <w:rPr>
          <w:rFonts w:ascii="TT Supermolot Neue" w:hAnsi="TT Supermolot Neue"/>
          <w:noProof/>
        </w:rPr>
      </w:r>
      <w:r w:rsidRPr="0024589A">
        <w:rPr>
          <w:rFonts w:ascii="TT Supermolot Neue" w:hAnsi="TT Supermolot Neue"/>
          <w:noProof/>
        </w:rPr>
        <w:fldChar w:fldCharType="separate"/>
      </w:r>
      <w:r w:rsidRPr="0024589A">
        <w:rPr>
          <w:rFonts w:ascii="TT Supermolot Neue" w:hAnsi="TT Supermolot Neue"/>
          <w:noProof/>
        </w:rPr>
        <w:t>4</w:t>
      </w:r>
      <w:r w:rsidRPr="0024589A">
        <w:rPr>
          <w:rFonts w:ascii="TT Supermolot Neue" w:hAnsi="TT Supermolot Neue"/>
          <w:noProof/>
        </w:rPr>
        <w:fldChar w:fldCharType="end"/>
      </w:r>
    </w:p>
    <w:p w14:paraId="54A7E988" w14:textId="77777777" w:rsidR="0088031F" w:rsidRPr="0024589A" w:rsidRDefault="0088031F">
      <w:pPr>
        <w:pStyle w:val="Innehll3"/>
        <w:tabs>
          <w:tab w:val="left" w:pos="1200"/>
          <w:tab w:val="right" w:leader="dot" w:pos="9628"/>
        </w:tabs>
        <w:rPr>
          <w:rFonts w:ascii="TT Supermolot Neue" w:hAnsi="TT Supermolot Neue"/>
          <w:i w:val="0"/>
          <w:noProof/>
          <w:sz w:val="24"/>
          <w:szCs w:val="24"/>
        </w:rPr>
      </w:pPr>
      <w:r w:rsidRPr="0024589A">
        <w:rPr>
          <w:rFonts w:ascii="TT Supermolot Neue" w:hAnsi="TT Supermolot Neue"/>
          <w:noProof/>
        </w:rPr>
        <w:t>6 §</w:t>
      </w:r>
      <w:r w:rsidRPr="0024589A">
        <w:rPr>
          <w:rFonts w:ascii="TT Supermolot Neue" w:hAnsi="TT Supermolot Neue"/>
          <w:i w:val="0"/>
          <w:noProof/>
          <w:sz w:val="24"/>
          <w:szCs w:val="24"/>
        </w:rPr>
        <w:tab/>
      </w:r>
      <w:r w:rsidRPr="0024589A">
        <w:rPr>
          <w:rFonts w:ascii="TT Supermolot Neue" w:hAnsi="TT Supermolot Neue"/>
          <w:noProof/>
        </w:rPr>
        <w:t>Valbarhet</w:t>
      </w:r>
      <w:r w:rsidRPr="0024589A">
        <w:rPr>
          <w:rFonts w:ascii="TT Supermolot Neue" w:hAnsi="TT Supermolot Neue"/>
          <w:noProof/>
        </w:rPr>
        <w:tab/>
      </w:r>
      <w:r w:rsidRPr="0024589A">
        <w:rPr>
          <w:rFonts w:ascii="TT Supermolot Neue" w:hAnsi="TT Supermolot Neue"/>
          <w:noProof/>
        </w:rPr>
        <w:fldChar w:fldCharType="begin"/>
      </w:r>
      <w:r w:rsidRPr="0024589A">
        <w:rPr>
          <w:rFonts w:ascii="TT Supermolot Neue" w:hAnsi="TT Supermolot Neue"/>
          <w:noProof/>
        </w:rPr>
        <w:instrText xml:space="preserve"> PAGEREF _Toc155507882 \h </w:instrText>
      </w:r>
      <w:r w:rsidRPr="0024589A">
        <w:rPr>
          <w:rFonts w:ascii="TT Supermolot Neue" w:hAnsi="TT Supermolot Neue"/>
          <w:noProof/>
        </w:rPr>
      </w:r>
      <w:r w:rsidRPr="0024589A">
        <w:rPr>
          <w:rFonts w:ascii="TT Supermolot Neue" w:hAnsi="TT Supermolot Neue"/>
          <w:noProof/>
        </w:rPr>
        <w:fldChar w:fldCharType="separate"/>
      </w:r>
      <w:r w:rsidRPr="0024589A">
        <w:rPr>
          <w:rFonts w:ascii="TT Supermolot Neue" w:hAnsi="TT Supermolot Neue"/>
          <w:noProof/>
        </w:rPr>
        <w:t>5</w:t>
      </w:r>
      <w:r w:rsidRPr="0024589A">
        <w:rPr>
          <w:rFonts w:ascii="TT Supermolot Neue" w:hAnsi="TT Supermolot Neue"/>
          <w:noProof/>
        </w:rPr>
        <w:fldChar w:fldCharType="end"/>
      </w:r>
    </w:p>
    <w:p w14:paraId="1ED8A668" w14:textId="77777777" w:rsidR="0088031F" w:rsidRPr="0024589A" w:rsidRDefault="0088031F">
      <w:pPr>
        <w:pStyle w:val="Innehll3"/>
        <w:tabs>
          <w:tab w:val="left" w:pos="1200"/>
          <w:tab w:val="right" w:leader="dot" w:pos="9628"/>
        </w:tabs>
        <w:rPr>
          <w:rFonts w:ascii="TT Supermolot Neue" w:hAnsi="TT Supermolot Neue"/>
          <w:i w:val="0"/>
          <w:noProof/>
          <w:sz w:val="24"/>
          <w:szCs w:val="24"/>
        </w:rPr>
      </w:pPr>
      <w:r w:rsidRPr="0024589A">
        <w:rPr>
          <w:rFonts w:ascii="TT Supermolot Neue" w:hAnsi="TT Supermolot Neue"/>
          <w:noProof/>
        </w:rPr>
        <w:t>7 §</w:t>
      </w:r>
      <w:r w:rsidRPr="0024589A">
        <w:rPr>
          <w:rFonts w:ascii="TT Supermolot Neue" w:hAnsi="TT Supermolot Neue"/>
          <w:i w:val="0"/>
          <w:noProof/>
          <w:sz w:val="24"/>
          <w:szCs w:val="24"/>
        </w:rPr>
        <w:tab/>
      </w:r>
      <w:r w:rsidRPr="0024589A">
        <w:rPr>
          <w:rFonts w:ascii="TT Supermolot Neue" w:hAnsi="TT Supermolot Neue"/>
          <w:noProof/>
        </w:rPr>
        <w:t>Extra BDF-möte</w:t>
      </w:r>
      <w:r w:rsidRPr="0024589A">
        <w:rPr>
          <w:rFonts w:ascii="TT Supermolot Neue" w:hAnsi="TT Supermolot Neue"/>
          <w:noProof/>
        </w:rPr>
        <w:tab/>
      </w:r>
      <w:r w:rsidRPr="0024589A">
        <w:rPr>
          <w:rFonts w:ascii="TT Supermolot Neue" w:hAnsi="TT Supermolot Neue"/>
          <w:noProof/>
        </w:rPr>
        <w:fldChar w:fldCharType="begin"/>
      </w:r>
      <w:r w:rsidRPr="0024589A">
        <w:rPr>
          <w:rFonts w:ascii="TT Supermolot Neue" w:hAnsi="TT Supermolot Neue"/>
          <w:noProof/>
        </w:rPr>
        <w:instrText xml:space="preserve"> PAGEREF _Toc155507883 \h </w:instrText>
      </w:r>
      <w:r w:rsidRPr="0024589A">
        <w:rPr>
          <w:rFonts w:ascii="TT Supermolot Neue" w:hAnsi="TT Supermolot Neue"/>
          <w:noProof/>
        </w:rPr>
      </w:r>
      <w:r w:rsidRPr="0024589A">
        <w:rPr>
          <w:rFonts w:ascii="TT Supermolot Neue" w:hAnsi="TT Supermolot Neue"/>
          <w:noProof/>
        </w:rPr>
        <w:fldChar w:fldCharType="separate"/>
      </w:r>
      <w:r w:rsidRPr="0024589A">
        <w:rPr>
          <w:rFonts w:ascii="TT Supermolot Neue" w:hAnsi="TT Supermolot Neue"/>
          <w:noProof/>
        </w:rPr>
        <w:t>5</w:t>
      </w:r>
      <w:r w:rsidRPr="0024589A">
        <w:rPr>
          <w:rFonts w:ascii="TT Supermolot Neue" w:hAnsi="TT Supermolot Neue"/>
          <w:noProof/>
        </w:rPr>
        <w:fldChar w:fldCharType="end"/>
      </w:r>
    </w:p>
    <w:p w14:paraId="37136DBF" w14:textId="77777777" w:rsidR="0088031F" w:rsidRPr="0024589A" w:rsidRDefault="0088031F">
      <w:pPr>
        <w:pStyle w:val="Innehll3"/>
        <w:tabs>
          <w:tab w:val="left" w:pos="1200"/>
          <w:tab w:val="right" w:leader="dot" w:pos="9628"/>
        </w:tabs>
        <w:rPr>
          <w:rFonts w:ascii="TT Supermolot Neue" w:hAnsi="TT Supermolot Neue"/>
          <w:i w:val="0"/>
          <w:noProof/>
          <w:sz w:val="24"/>
          <w:szCs w:val="24"/>
        </w:rPr>
      </w:pPr>
      <w:r w:rsidRPr="0024589A">
        <w:rPr>
          <w:rFonts w:ascii="TT Supermolot Neue" w:hAnsi="TT Supermolot Neue"/>
          <w:noProof/>
        </w:rPr>
        <w:t>8 §</w:t>
      </w:r>
      <w:r w:rsidRPr="0024589A">
        <w:rPr>
          <w:rFonts w:ascii="TT Supermolot Neue" w:hAnsi="TT Supermolot Neue"/>
          <w:i w:val="0"/>
          <w:noProof/>
          <w:sz w:val="24"/>
          <w:szCs w:val="24"/>
        </w:rPr>
        <w:tab/>
      </w:r>
      <w:r w:rsidRPr="0024589A">
        <w:rPr>
          <w:rFonts w:ascii="TT Supermolot Neue" w:hAnsi="TT Supermolot Neue"/>
          <w:noProof/>
        </w:rPr>
        <w:t>Beslut och omröstning</w:t>
      </w:r>
      <w:r w:rsidRPr="0024589A">
        <w:rPr>
          <w:rFonts w:ascii="TT Supermolot Neue" w:hAnsi="TT Supermolot Neue"/>
          <w:noProof/>
        </w:rPr>
        <w:tab/>
      </w:r>
      <w:r w:rsidRPr="0024589A">
        <w:rPr>
          <w:rFonts w:ascii="TT Supermolot Neue" w:hAnsi="TT Supermolot Neue"/>
          <w:noProof/>
        </w:rPr>
        <w:fldChar w:fldCharType="begin"/>
      </w:r>
      <w:r w:rsidRPr="0024589A">
        <w:rPr>
          <w:rFonts w:ascii="TT Supermolot Neue" w:hAnsi="TT Supermolot Neue"/>
          <w:noProof/>
        </w:rPr>
        <w:instrText xml:space="preserve"> PAGEREF _Toc155507884 \h </w:instrText>
      </w:r>
      <w:r w:rsidRPr="0024589A">
        <w:rPr>
          <w:rFonts w:ascii="TT Supermolot Neue" w:hAnsi="TT Supermolot Neue"/>
          <w:noProof/>
        </w:rPr>
      </w:r>
      <w:r w:rsidRPr="0024589A">
        <w:rPr>
          <w:rFonts w:ascii="TT Supermolot Neue" w:hAnsi="TT Supermolot Neue"/>
          <w:noProof/>
        </w:rPr>
        <w:fldChar w:fldCharType="separate"/>
      </w:r>
      <w:r w:rsidRPr="0024589A">
        <w:rPr>
          <w:rFonts w:ascii="TT Supermolot Neue" w:hAnsi="TT Supermolot Neue"/>
          <w:noProof/>
        </w:rPr>
        <w:t>5</w:t>
      </w:r>
      <w:r w:rsidRPr="0024589A">
        <w:rPr>
          <w:rFonts w:ascii="TT Supermolot Neue" w:hAnsi="TT Supermolot Neue"/>
          <w:noProof/>
        </w:rPr>
        <w:fldChar w:fldCharType="end"/>
      </w:r>
    </w:p>
    <w:p w14:paraId="5225B9E1" w14:textId="77777777" w:rsidR="0088031F" w:rsidRPr="0024589A" w:rsidRDefault="0088031F">
      <w:pPr>
        <w:pStyle w:val="Innehll3"/>
        <w:tabs>
          <w:tab w:val="left" w:pos="1200"/>
          <w:tab w:val="right" w:leader="dot" w:pos="9628"/>
        </w:tabs>
        <w:rPr>
          <w:rFonts w:ascii="TT Supermolot Neue" w:hAnsi="TT Supermolot Neue"/>
          <w:i w:val="0"/>
          <w:noProof/>
          <w:sz w:val="24"/>
          <w:szCs w:val="24"/>
        </w:rPr>
      </w:pPr>
      <w:r w:rsidRPr="0024589A">
        <w:rPr>
          <w:rFonts w:ascii="TT Supermolot Neue" w:hAnsi="TT Supermolot Neue"/>
          <w:noProof/>
        </w:rPr>
        <w:t>9 §</w:t>
      </w:r>
      <w:r w:rsidRPr="0024589A">
        <w:rPr>
          <w:rFonts w:ascii="TT Supermolot Neue" w:hAnsi="TT Supermolot Neue"/>
          <w:i w:val="0"/>
          <w:noProof/>
          <w:sz w:val="24"/>
          <w:szCs w:val="24"/>
        </w:rPr>
        <w:tab/>
      </w:r>
      <w:r w:rsidRPr="0024589A">
        <w:rPr>
          <w:rFonts w:ascii="TT Supermolot Neue" w:hAnsi="TT Supermolot Neue"/>
          <w:noProof/>
        </w:rPr>
        <w:t>Ikraftträdande</w:t>
      </w:r>
      <w:r w:rsidRPr="0024589A">
        <w:rPr>
          <w:rFonts w:ascii="TT Supermolot Neue" w:hAnsi="TT Supermolot Neue"/>
          <w:noProof/>
        </w:rPr>
        <w:tab/>
      </w:r>
      <w:r w:rsidRPr="0024589A">
        <w:rPr>
          <w:rFonts w:ascii="TT Supermolot Neue" w:hAnsi="TT Supermolot Neue"/>
          <w:noProof/>
        </w:rPr>
        <w:fldChar w:fldCharType="begin"/>
      </w:r>
      <w:r w:rsidRPr="0024589A">
        <w:rPr>
          <w:rFonts w:ascii="TT Supermolot Neue" w:hAnsi="TT Supermolot Neue"/>
          <w:noProof/>
        </w:rPr>
        <w:instrText xml:space="preserve"> PAGEREF _Toc155507885 \h </w:instrText>
      </w:r>
      <w:r w:rsidRPr="0024589A">
        <w:rPr>
          <w:rFonts w:ascii="TT Supermolot Neue" w:hAnsi="TT Supermolot Neue"/>
          <w:noProof/>
        </w:rPr>
      </w:r>
      <w:r w:rsidRPr="0024589A">
        <w:rPr>
          <w:rFonts w:ascii="TT Supermolot Neue" w:hAnsi="TT Supermolot Neue"/>
          <w:noProof/>
        </w:rPr>
        <w:fldChar w:fldCharType="separate"/>
      </w:r>
      <w:r w:rsidRPr="0024589A">
        <w:rPr>
          <w:rFonts w:ascii="TT Supermolot Neue" w:hAnsi="TT Supermolot Neue"/>
          <w:noProof/>
        </w:rPr>
        <w:t>5</w:t>
      </w:r>
      <w:r w:rsidRPr="0024589A">
        <w:rPr>
          <w:rFonts w:ascii="TT Supermolot Neue" w:hAnsi="TT Supermolot Neue"/>
          <w:noProof/>
        </w:rPr>
        <w:fldChar w:fldCharType="end"/>
      </w:r>
    </w:p>
    <w:p w14:paraId="61B2AE4E" w14:textId="77777777" w:rsidR="0088031F" w:rsidRPr="0024589A" w:rsidRDefault="0088031F">
      <w:pPr>
        <w:pStyle w:val="Innehll2"/>
        <w:tabs>
          <w:tab w:val="right" w:leader="dot" w:pos="9628"/>
        </w:tabs>
        <w:rPr>
          <w:rFonts w:ascii="TT Supermolot Neue" w:hAnsi="TT Supermolot Neue"/>
          <w:b w:val="0"/>
          <w:smallCaps w:val="0"/>
          <w:noProof/>
          <w:sz w:val="24"/>
          <w:szCs w:val="24"/>
        </w:rPr>
      </w:pPr>
      <w:r w:rsidRPr="0024589A">
        <w:rPr>
          <w:rFonts w:ascii="TT Supermolot Neue" w:hAnsi="TT Supermolot Neue"/>
          <w:noProof/>
        </w:rPr>
        <w:t>Kap 3 BDF</w:t>
      </w:r>
      <w:r w:rsidRPr="0024589A">
        <w:rPr>
          <w:rFonts w:ascii="TT Supermolot Neue" w:hAnsi="TT Supermolot Neue"/>
          <w:noProof/>
        </w:rPr>
        <w:noBreakHyphen/>
        <w:t>styrelsen</w:t>
      </w:r>
      <w:r w:rsidRPr="0024589A">
        <w:rPr>
          <w:rFonts w:ascii="TT Supermolot Neue" w:hAnsi="TT Supermolot Neue"/>
          <w:noProof/>
        </w:rPr>
        <w:tab/>
      </w:r>
      <w:r w:rsidRPr="0024589A">
        <w:rPr>
          <w:rFonts w:ascii="TT Supermolot Neue" w:hAnsi="TT Supermolot Neue"/>
          <w:noProof/>
        </w:rPr>
        <w:fldChar w:fldCharType="begin"/>
      </w:r>
      <w:r w:rsidRPr="0024589A">
        <w:rPr>
          <w:rFonts w:ascii="TT Supermolot Neue" w:hAnsi="TT Supermolot Neue"/>
          <w:noProof/>
        </w:rPr>
        <w:instrText xml:space="preserve"> PAGEREF _Toc155507886 \h </w:instrText>
      </w:r>
      <w:r w:rsidRPr="0024589A">
        <w:rPr>
          <w:rFonts w:ascii="TT Supermolot Neue" w:hAnsi="TT Supermolot Neue"/>
          <w:noProof/>
        </w:rPr>
      </w:r>
      <w:r w:rsidRPr="0024589A">
        <w:rPr>
          <w:rFonts w:ascii="TT Supermolot Neue" w:hAnsi="TT Supermolot Neue"/>
          <w:noProof/>
        </w:rPr>
        <w:fldChar w:fldCharType="separate"/>
      </w:r>
      <w:r w:rsidRPr="0024589A">
        <w:rPr>
          <w:rFonts w:ascii="TT Supermolot Neue" w:hAnsi="TT Supermolot Neue"/>
          <w:noProof/>
        </w:rPr>
        <w:t>6</w:t>
      </w:r>
      <w:r w:rsidRPr="0024589A">
        <w:rPr>
          <w:rFonts w:ascii="TT Supermolot Neue" w:hAnsi="TT Supermolot Neue"/>
          <w:noProof/>
        </w:rPr>
        <w:fldChar w:fldCharType="end"/>
      </w:r>
    </w:p>
    <w:p w14:paraId="78FF90A2" w14:textId="77777777" w:rsidR="0088031F" w:rsidRPr="0024589A" w:rsidRDefault="0088031F">
      <w:pPr>
        <w:pStyle w:val="Innehll3"/>
        <w:tabs>
          <w:tab w:val="left" w:pos="1200"/>
          <w:tab w:val="right" w:leader="dot" w:pos="9628"/>
        </w:tabs>
        <w:rPr>
          <w:rFonts w:ascii="TT Supermolot Neue" w:hAnsi="TT Supermolot Neue"/>
          <w:i w:val="0"/>
          <w:noProof/>
          <w:sz w:val="24"/>
          <w:szCs w:val="24"/>
        </w:rPr>
      </w:pPr>
      <w:r w:rsidRPr="0024589A">
        <w:rPr>
          <w:rFonts w:ascii="TT Supermolot Neue" w:hAnsi="TT Supermolot Neue"/>
          <w:noProof/>
        </w:rPr>
        <w:t>1 §</w:t>
      </w:r>
      <w:r w:rsidRPr="0024589A">
        <w:rPr>
          <w:rFonts w:ascii="TT Supermolot Neue" w:hAnsi="TT Supermolot Neue"/>
          <w:i w:val="0"/>
          <w:noProof/>
          <w:sz w:val="24"/>
          <w:szCs w:val="24"/>
        </w:rPr>
        <w:tab/>
      </w:r>
      <w:r w:rsidRPr="0024589A">
        <w:rPr>
          <w:rFonts w:ascii="TT Supermolot Neue" w:hAnsi="TT Supermolot Neue"/>
          <w:noProof/>
        </w:rPr>
        <w:t>Sammansättning</w:t>
      </w:r>
      <w:r w:rsidRPr="0024589A">
        <w:rPr>
          <w:rFonts w:ascii="TT Supermolot Neue" w:hAnsi="TT Supermolot Neue"/>
          <w:noProof/>
        </w:rPr>
        <w:tab/>
      </w:r>
      <w:r w:rsidRPr="0024589A">
        <w:rPr>
          <w:rFonts w:ascii="TT Supermolot Neue" w:hAnsi="TT Supermolot Neue"/>
          <w:noProof/>
        </w:rPr>
        <w:fldChar w:fldCharType="begin"/>
      </w:r>
      <w:r w:rsidRPr="0024589A">
        <w:rPr>
          <w:rFonts w:ascii="TT Supermolot Neue" w:hAnsi="TT Supermolot Neue"/>
          <w:noProof/>
        </w:rPr>
        <w:instrText xml:space="preserve"> PAGEREF _Toc155507887 \h </w:instrText>
      </w:r>
      <w:r w:rsidRPr="0024589A">
        <w:rPr>
          <w:rFonts w:ascii="TT Supermolot Neue" w:hAnsi="TT Supermolot Neue"/>
          <w:noProof/>
        </w:rPr>
      </w:r>
      <w:r w:rsidRPr="0024589A">
        <w:rPr>
          <w:rFonts w:ascii="TT Supermolot Neue" w:hAnsi="TT Supermolot Neue"/>
          <w:noProof/>
        </w:rPr>
        <w:fldChar w:fldCharType="separate"/>
      </w:r>
      <w:r w:rsidRPr="0024589A">
        <w:rPr>
          <w:rFonts w:ascii="TT Supermolot Neue" w:hAnsi="TT Supermolot Neue"/>
          <w:noProof/>
        </w:rPr>
        <w:t>6</w:t>
      </w:r>
      <w:r w:rsidRPr="0024589A">
        <w:rPr>
          <w:rFonts w:ascii="TT Supermolot Neue" w:hAnsi="TT Supermolot Neue"/>
          <w:noProof/>
        </w:rPr>
        <w:fldChar w:fldCharType="end"/>
      </w:r>
    </w:p>
    <w:p w14:paraId="7DA79989" w14:textId="77777777" w:rsidR="0088031F" w:rsidRPr="0024589A" w:rsidRDefault="0088031F">
      <w:pPr>
        <w:pStyle w:val="Innehll3"/>
        <w:tabs>
          <w:tab w:val="left" w:pos="1200"/>
          <w:tab w:val="right" w:leader="dot" w:pos="9628"/>
        </w:tabs>
        <w:rPr>
          <w:rFonts w:ascii="TT Supermolot Neue" w:hAnsi="TT Supermolot Neue"/>
          <w:i w:val="0"/>
          <w:noProof/>
          <w:sz w:val="24"/>
          <w:szCs w:val="24"/>
        </w:rPr>
      </w:pPr>
      <w:r w:rsidRPr="0024589A">
        <w:rPr>
          <w:rFonts w:ascii="TT Supermolot Neue" w:hAnsi="TT Supermolot Neue"/>
          <w:noProof/>
        </w:rPr>
        <w:t>2 §</w:t>
      </w:r>
      <w:r w:rsidRPr="0024589A">
        <w:rPr>
          <w:rFonts w:ascii="TT Supermolot Neue" w:hAnsi="TT Supermolot Neue"/>
          <w:i w:val="0"/>
          <w:noProof/>
          <w:sz w:val="24"/>
          <w:szCs w:val="24"/>
        </w:rPr>
        <w:tab/>
      </w:r>
      <w:r w:rsidRPr="0024589A">
        <w:rPr>
          <w:rFonts w:ascii="TT Supermolot Neue" w:hAnsi="TT Supermolot Neue"/>
          <w:noProof/>
        </w:rPr>
        <w:t>Åligganden</w:t>
      </w:r>
      <w:r w:rsidRPr="0024589A">
        <w:rPr>
          <w:rFonts w:ascii="TT Supermolot Neue" w:hAnsi="TT Supermolot Neue"/>
          <w:noProof/>
        </w:rPr>
        <w:tab/>
      </w:r>
      <w:r w:rsidRPr="0024589A">
        <w:rPr>
          <w:rFonts w:ascii="TT Supermolot Neue" w:hAnsi="TT Supermolot Neue"/>
          <w:noProof/>
        </w:rPr>
        <w:fldChar w:fldCharType="begin"/>
      </w:r>
      <w:r w:rsidRPr="0024589A">
        <w:rPr>
          <w:rFonts w:ascii="TT Supermolot Neue" w:hAnsi="TT Supermolot Neue"/>
          <w:noProof/>
        </w:rPr>
        <w:instrText xml:space="preserve"> PAGEREF _Toc155507888 \h </w:instrText>
      </w:r>
      <w:r w:rsidRPr="0024589A">
        <w:rPr>
          <w:rFonts w:ascii="TT Supermolot Neue" w:hAnsi="TT Supermolot Neue"/>
          <w:noProof/>
        </w:rPr>
      </w:r>
      <w:r w:rsidRPr="0024589A">
        <w:rPr>
          <w:rFonts w:ascii="TT Supermolot Neue" w:hAnsi="TT Supermolot Neue"/>
          <w:noProof/>
        </w:rPr>
        <w:fldChar w:fldCharType="separate"/>
      </w:r>
      <w:r w:rsidRPr="0024589A">
        <w:rPr>
          <w:rFonts w:ascii="TT Supermolot Neue" w:hAnsi="TT Supermolot Neue"/>
          <w:noProof/>
        </w:rPr>
        <w:t>6</w:t>
      </w:r>
      <w:r w:rsidRPr="0024589A">
        <w:rPr>
          <w:rFonts w:ascii="TT Supermolot Neue" w:hAnsi="TT Supermolot Neue"/>
          <w:noProof/>
        </w:rPr>
        <w:fldChar w:fldCharType="end"/>
      </w:r>
    </w:p>
    <w:p w14:paraId="4349006A" w14:textId="77777777" w:rsidR="0088031F" w:rsidRPr="0024589A" w:rsidRDefault="0088031F">
      <w:pPr>
        <w:pStyle w:val="Innehll3"/>
        <w:tabs>
          <w:tab w:val="left" w:pos="1200"/>
          <w:tab w:val="right" w:leader="dot" w:pos="9628"/>
        </w:tabs>
        <w:rPr>
          <w:rFonts w:ascii="TT Supermolot Neue" w:hAnsi="TT Supermolot Neue"/>
          <w:i w:val="0"/>
          <w:noProof/>
          <w:sz w:val="24"/>
          <w:szCs w:val="24"/>
        </w:rPr>
      </w:pPr>
      <w:r w:rsidRPr="0024589A">
        <w:rPr>
          <w:rFonts w:ascii="TT Supermolot Neue" w:hAnsi="TT Supermolot Neue"/>
          <w:noProof/>
        </w:rPr>
        <w:t>3 §</w:t>
      </w:r>
      <w:r w:rsidRPr="0024589A">
        <w:rPr>
          <w:rFonts w:ascii="TT Supermolot Neue" w:hAnsi="TT Supermolot Neue"/>
          <w:i w:val="0"/>
          <w:noProof/>
          <w:sz w:val="24"/>
          <w:szCs w:val="24"/>
        </w:rPr>
        <w:tab/>
      </w:r>
      <w:r w:rsidRPr="0024589A">
        <w:rPr>
          <w:rFonts w:ascii="TT Supermolot Neue" w:hAnsi="TT Supermolot Neue"/>
          <w:noProof/>
        </w:rPr>
        <w:t>Kallelse, beslutförhet och omröstning</w:t>
      </w:r>
      <w:r w:rsidRPr="0024589A">
        <w:rPr>
          <w:rFonts w:ascii="TT Supermolot Neue" w:hAnsi="TT Supermolot Neue"/>
          <w:noProof/>
        </w:rPr>
        <w:tab/>
      </w:r>
      <w:r w:rsidRPr="0024589A">
        <w:rPr>
          <w:rFonts w:ascii="TT Supermolot Neue" w:hAnsi="TT Supermolot Neue"/>
          <w:noProof/>
        </w:rPr>
        <w:fldChar w:fldCharType="begin"/>
      </w:r>
      <w:r w:rsidRPr="0024589A">
        <w:rPr>
          <w:rFonts w:ascii="TT Supermolot Neue" w:hAnsi="TT Supermolot Neue"/>
          <w:noProof/>
        </w:rPr>
        <w:instrText xml:space="preserve"> PAGEREF _Toc155507889 \h </w:instrText>
      </w:r>
      <w:r w:rsidRPr="0024589A">
        <w:rPr>
          <w:rFonts w:ascii="TT Supermolot Neue" w:hAnsi="TT Supermolot Neue"/>
          <w:noProof/>
        </w:rPr>
      </w:r>
      <w:r w:rsidRPr="0024589A">
        <w:rPr>
          <w:rFonts w:ascii="TT Supermolot Neue" w:hAnsi="TT Supermolot Neue"/>
          <w:noProof/>
        </w:rPr>
        <w:fldChar w:fldCharType="separate"/>
      </w:r>
      <w:r w:rsidRPr="0024589A">
        <w:rPr>
          <w:rFonts w:ascii="TT Supermolot Neue" w:hAnsi="TT Supermolot Neue"/>
          <w:noProof/>
        </w:rPr>
        <w:t>6</w:t>
      </w:r>
      <w:r w:rsidRPr="0024589A">
        <w:rPr>
          <w:rFonts w:ascii="TT Supermolot Neue" w:hAnsi="TT Supermolot Neue"/>
          <w:noProof/>
        </w:rPr>
        <w:fldChar w:fldCharType="end"/>
      </w:r>
    </w:p>
    <w:p w14:paraId="575EEFAA" w14:textId="77777777" w:rsidR="0088031F" w:rsidRPr="0024589A" w:rsidRDefault="0088031F">
      <w:pPr>
        <w:pStyle w:val="Innehll3"/>
        <w:tabs>
          <w:tab w:val="left" w:pos="1200"/>
          <w:tab w:val="right" w:leader="dot" w:pos="9628"/>
        </w:tabs>
        <w:rPr>
          <w:rFonts w:ascii="TT Supermolot Neue" w:hAnsi="TT Supermolot Neue"/>
          <w:i w:val="0"/>
          <w:noProof/>
          <w:sz w:val="24"/>
          <w:szCs w:val="24"/>
        </w:rPr>
      </w:pPr>
      <w:r w:rsidRPr="0024589A">
        <w:rPr>
          <w:rFonts w:ascii="TT Supermolot Neue" w:hAnsi="TT Supermolot Neue"/>
          <w:noProof/>
        </w:rPr>
        <w:t>4 §</w:t>
      </w:r>
      <w:r w:rsidRPr="0024589A">
        <w:rPr>
          <w:rFonts w:ascii="TT Supermolot Neue" w:hAnsi="TT Supermolot Neue"/>
          <w:i w:val="0"/>
          <w:noProof/>
          <w:sz w:val="24"/>
          <w:szCs w:val="24"/>
        </w:rPr>
        <w:tab/>
      </w:r>
      <w:r w:rsidRPr="0024589A">
        <w:rPr>
          <w:rFonts w:ascii="TT Supermolot Neue" w:hAnsi="TT Supermolot Neue"/>
          <w:noProof/>
        </w:rPr>
        <w:t>Överlåtelse av beslutanderätten</w:t>
      </w:r>
      <w:r w:rsidRPr="0024589A">
        <w:rPr>
          <w:rFonts w:ascii="TT Supermolot Neue" w:hAnsi="TT Supermolot Neue"/>
          <w:noProof/>
        </w:rPr>
        <w:tab/>
      </w:r>
      <w:r w:rsidRPr="0024589A">
        <w:rPr>
          <w:rFonts w:ascii="TT Supermolot Neue" w:hAnsi="TT Supermolot Neue"/>
          <w:noProof/>
        </w:rPr>
        <w:fldChar w:fldCharType="begin"/>
      </w:r>
      <w:r w:rsidRPr="0024589A">
        <w:rPr>
          <w:rFonts w:ascii="TT Supermolot Neue" w:hAnsi="TT Supermolot Neue"/>
          <w:noProof/>
        </w:rPr>
        <w:instrText xml:space="preserve"> PAGEREF _Toc155507890 \h </w:instrText>
      </w:r>
      <w:r w:rsidRPr="0024589A">
        <w:rPr>
          <w:rFonts w:ascii="TT Supermolot Neue" w:hAnsi="TT Supermolot Neue"/>
          <w:noProof/>
        </w:rPr>
      </w:r>
      <w:r w:rsidRPr="0024589A">
        <w:rPr>
          <w:rFonts w:ascii="TT Supermolot Neue" w:hAnsi="TT Supermolot Neue"/>
          <w:noProof/>
        </w:rPr>
        <w:fldChar w:fldCharType="separate"/>
      </w:r>
      <w:r w:rsidRPr="0024589A">
        <w:rPr>
          <w:rFonts w:ascii="TT Supermolot Neue" w:hAnsi="TT Supermolot Neue"/>
          <w:noProof/>
        </w:rPr>
        <w:t>6</w:t>
      </w:r>
      <w:r w:rsidRPr="0024589A">
        <w:rPr>
          <w:rFonts w:ascii="TT Supermolot Neue" w:hAnsi="TT Supermolot Neue"/>
          <w:noProof/>
        </w:rPr>
        <w:fldChar w:fldCharType="end"/>
      </w:r>
    </w:p>
    <w:p w14:paraId="4827D0F1" w14:textId="77777777" w:rsidR="0088031F" w:rsidRPr="0024589A" w:rsidRDefault="0088031F">
      <w:pPr>
        <w:pStyle w:val="Innehll2"/>
        <w:tabs>
          <w:tab w:val="right" w:leader="dot" w:pos="9628"/>
        </w:tabs>
        <w:rPr>
          <w:rFonts w:ascii="TT Supermolot Neue" w:hAnsi="TT Supermolot Neue"/>
          <w:b w:val="0"/>
          <w:smallCaps w:val="0"/>
          <w:noProof/>
          <w:sz w:val="24"/>
          <w:szCs w:val="24"/>
        </w:rPr>
      </w:pPr>
      <w:r w:rsidRPr="0024589A">
        <w:rPr>
          <w:rFonts w:ascii="TT Supermolot Neue" w:hAnsi="TT Supermolot Neue"/>
          <w:noProof/>
        </w:rPr>
        <w:t>Kap 4 Revisorer, revision</w:t>
      </w:r>
      <w:r w:rsidRPr="0024589A">
        <w:rPr>
          <w:rFonts w:ascii="TT Supermolot Neue" w:hAnsi="TT Supermolot Neue"/>
          <w:noProof/>
        </w:rPr>
        <w:tab/>
      </w:r>
      <w:r w:rsidRPr="0024589A">
        <w:rPr>
          <w:rFonts w:ascii="TT Supermolot Neue" w:hAnsi="TT Supermolot Neue"/>
          <w:noProof/>
        </w:rPr>
        <w:fldChar w:fldCharType="begin"/>
      </w:r>
      <w:r w:rsidRPr="0024589A">
        <w:rPr>
          <w:rFonts w:ascii="TT Supermolot Neue" w:hAnsi="TT Supermolot Neue"/>
          <w:noProof/>
        </w:rPr>
        <w:instrText xml:space="preserve"> PAGEREF _Toc155507891 \h </w:instrText>
      </w:r>
      <w:r w:rsidRPr="0024589A">
        <w:rPr>
          <w:rFonts w:ascii="TT Supermolot Neue" w:hAnsi="TT Supermolot Neue"/>
          <w:noProof/>
        </w:rPr>
      </w:r>
      <w:r w:rsidRPr="0024589A">
        <w:rPr>
          <w:rFonts w:ascii="TT Supermolot Neue" w:hAnsi="TT Supermolot Neue"/>
          <w:noProof/>
        </w:rPr>
        <w:fldChar w:fldCharType="separate"/>
      </w:r>
      <w:r w:rsidRPr="0024589A">
        <w:rPr>
          <w:rFonts w:ascii="TT Supermolot Neue" w:hAnsi="TT Supermolot Neue"/>
          <w:noProof/>
        </w:rPr>
        <w:t>6</w:t>
      </w:r>
      <w:r w:rsidRPr="0024589A">
        <w:rPr>
          <w:rFonts w:ascii="TT Supermolot Neue" w:hAnsi="TT Supermolot Neue"/>
          <w:noProof/>
        </w:rPr>
        <w:fldChar w:fldCharType="end"/>
      </w:r>
    </w:p>
    <w:p w14:paraId="3D185206" w14:textId="77777777" w:rsidR="0088031F" w:rsidRPr="0024589A" w:rsidRDefault="0088031F">
      <w:pPr>
        <w:pStyle w:val="Innehll3"/>
        <w:tabs>
          <w:tab w:val="left" w:pos="1200"/>
          <w:tab w:val="right" w:leader="dot" w:pos="9628"/>
        </w:tabs>
        <w:rPr>
          <w:rFonts w:ascii="TT Supermolot Neue" w:hAnsi="TT Supermolot Neue"/>
          <w:i w:val="0"/>
          <w:noProof/>
          <w:sz w:val="24"/>
          <w:szCs w:val="24"/>
        </w:rPr>
      </w:pPr>
      <w:r w:rsidRPr="0024589A">
        <w:rPr>
          <w:rFonts w:ascii="TT Supermolot Neue" w:hAnsi="TT Supermolot Neue"/>
          <w:noProof/>
        </w:rPr>
        <w:t>1 §</w:t>
      </w:r>
      <w:r w:rsidRPr="0024589A">
        <w:rPr>
          <w:rFonts w:ascii="TT Supermolot Neue" w:hAnsi="TT Supermolot Neue"/>
          <w:i w:val="0"/>
          <w:noProof/>
          <w:sz w:val="24"/>
          <w:szCs w:val="24"/>
        </w:rPr>
        <w:tab/>
      </w:r>
      <w:r w:rsidRPr="0024589A">
        <w:rPr>
          <w:rFonts w:ascii="TT Supermolot Neue" w:hAnsi="TT Supermolot Neue"/>
          <w:noProof/>
        </w:rPr>
        <w:t>Revisorer och revision</w:t>
      </w:r>
      <w:r w:rsidRPr="0024589A">
        <w:rPr>
          <w:rFonts w:ascii="TT Supermolot Neue" w:hAnsi="TT Supermolot Neue"/>
          <w:noProof/>
        </w:rPr>
        <w:tab/>
      </w:r>
      <w:r w:rsidRPr="0024589A">
        <w:rPr>
          <w:rFonts w:ascii="TT Supermolot Neue" w:hAnsi="TT Supermolot Neue"/>
          <w:noProof/>
        </w:rPr>
        <w:fldChar w:fldCharType="begin"/>
      </w:r>
      <w:r w:rsidRPr="0024589A">
        <w:rPr>
          <w:rFonts w:ascii="TT Supermolot Neue" w:hAnsi="TT Supermolot Neue"/>
          <w:noProof/>
        </w:rPr>
        <w:instrText xml:space="preserve"> PAGEREF _Toc155507892 \h </w:instrText>
      </w:r>
      <w:r w:rsidRPr="0024589A">
        <w:rPr>
          <w:rFonts w:ascii="TT Supermolot Neue" w:hAnsi="TT Supermolot Neue"/>
          <w:noProof/>
        </w:rPr>
      </w:r>
      <w:r w:rsidRPr="0024589A">
        <w:rPr>
          <w:rFonts w:ascii="TT Supermolot Neue" w:hAnsi="TT Supermolot Neue"/>
          <w:noProof/>
        </w:rPr>
        <w:fldChar w:fldCharType="separate"/>
      </w:r>
      <w:r w:rsidRPr="0024589A">
        <w:rPr>
          <w:rFonts w:ascii="TT Supermolot Neue" w:hAnsi="TT Supermolot Neue"/>
          <w:noProof/>
        </w:rPr>
        <w:t>6</w:t>
      </w:r>
      <w:r w:rsidRPr="0024589A">
        <w:rPr>
          <w:rFonts w:ascii="TT Supermolot Neue" w:hAnsi="TT Supermolot Neue"/>
          <w:noProof/>
        </w:rPr>
        <w:fldChar w:fldCharType="end"/>
      </w:r>
    </w:p>
    <w:p w14:paraId="6C67905A" w14:textId="77777777" w:rsidR="0088031F" w:rsidRPr="0024589A" w:rsidRDefault="0088031F">
      <w:pPr>
        <w:pStyle w:val="Innehll2"/>
        <w:tabs>
          <w:tab w:val="right" w:leader="dot" w:pos="9628"/>
        </w:tabs>
        <w:rPr>
          <w:rFonts w:ascii="TT Supermolot Neue" w:hAnsi="TT Supermolot Neue"/>
          <w:b w:val="0"/>
          <w:smallCaps w:val="0"/>
          <w:noProof/>
          <w:sz w:val="24"/>
          <w:szCs w:val="24"/>
        </w:rPr>
      </w:pPr>
      <w:r w:rsidRPr="0024589A">
        <w:rPr>
          <w:rFonts w:ascii="TT Supermolot Neue" w:hAnsi="TT Supermolot Neue"/>
          <w:noProof/>
        </w:rPr>
        <w:t>Kap 5 Valberedning</w:t>
      </w:r>
      <w:r w:rsidRPr="0024589A">
        <w:rPr>
          <w:rFonts w:ascii="TT Supermolot Neue" w:hAnsi="TT Supermolot Neue"/>
          <w:noProof/>
        </w:rPr>
        <w:tab/>
      </w:r>
      <w:r w:rsidRPr="0024589A">
        <w:rPr>
          <w:rFonts w:ascii="TT Supermolot Neue" w:hAnsi="TT Supermolot Neue"/>
          <w:noProof/>
        </w:rPr>
        <w:fldChar w:fldCharType="begin"/>
      </w:r>
      <w:r w:rsidRPr="0024589A">
        <w:rPr>
          <w:rFonts w:ascii="TT Supermolot Neue" w:hAnsi="TT Supermolot Neue"/>
          <w:noProof/>
        </w:rPr>
        <w:instrText xml:space="preserve"> PAGEREF _Toc155507893 \h </w:instrText>
      </w:r>
      <w:r w:rsidRPr="0024589A">
        <w:rPr>
          <w:rFonts w:ascii="TT Supermolot Neue" w:hAnsi="TT Supermolot Neue"/>
          <w:noProof/>
        </w:rPr>
      </w:r>
      <w:r w:rsidRPr="0024589A">
        <w:rPr>
          <w:rFonts w:ascii="TT Supermolot Neue" w:hAnsi="TT Supermolot Neue"/>
          <w:noProof/>
        </w:rPr>
        <w:fldChar w:fldCharType="separate"/>
      </w:r>
      <w:r w:rsidRPr="0024589A">
        <w:rPr>
          <w:rFonts w:ascii="TT Supermolot Neue" w:hAnsi="TT Supermolot Neue"/>
          <w:noProof/>
        </w:rPr>
        <w:t>7</w:t>
      </w:r>
      <w:r w:rsidRPr="0024589A">
        <w:rPr>
          <w:rFonts w:ascii="TT Supermolot Neue" w:hAnsi="TT Supermolot Neue"/>
          <w:noProof/>
        </w:rPr>
        <w:fldChar w:fldCharType="end"/>
      </w:r>
    </w:p>
    <w:p w14:paraId="1BDC00F7" w14:textId="77777777" w:rsidR="0088031F" w:rsidRPr="0024589A" w:rsidRDefault="0088031F">
      <w:pPr>
        <w:pStyle w:val="Innehll3"/>
        <w:tabs>
          <w:tab w:val="left" w:pos="1200"/>
          <w:tab w:val="right" w:leader="dot" w:pos="9628"/>
        </w:tabs>
        <w:rPr>
          <w:rFonts w:ascii="TT Supermolot Neue" w:hAnsi="TT Supermolot Neue"/>
          <w:i w:val="0"/>
          <w:noProof/>
          <w:sz w:val="24"/>
          <w:szCs w:val="24"/>
        </w:rPr>
      </w:pPr>
      <w:r w:rsidRPr="0024589A">
        <w:rPr>
          <w:rFonts w:ascii="TT Supermolot Neue" w:hAnsi="TT Supermolot Neue"/>
          <w:noProof/>
        </w:rPr>
        <w:t>1 §</w:t>
      </w:r>
      <w:r w:rsidRPr="0024589A">
        <w:rPr>
          <w:rFonts w:ascii="TT Supermolot Neue" w:hAnsi="TT Supermolot Neue"/>
          <w:i w:val="0"/>
          <w:noProof/>
          <w:sz w:val="24"/>
          <w:szCs w:val="24"/>
        </w:rPr>
        <w:tab/>
      </w:r>
      <w:r w:rsidRPr="0024589A">
        <w:rPr>
          <w:rFonts w:ascii="TT Supermolot Neue" w:hAnsi="TT Supermolot Neue"/>
          <w:noProof/>
        </w:rPr>
        <w:t>Sammansättning m m</w:t>
      </w:r>
      <w:r w:rsidRPr="0024589A">
        <w:rPr>
          <w:rFonts w:ascii="TT Supermolot Neue" w:hAnsi="TT Supermolot Neue"/>
          <w:noProof/>
        </w:rPr>
        <w:tab/>
      </w:r>
      <w:r w:rsidRPr="0024589A">
        <w:rPr>
          <w:rFonts w:ascii="TT Supermolot Neue" w:hAnsi="TT Supermolot Neue"/>
          <w:noProof/>
        </w:rPr>
        <w:fldChar w:fldCharType="begin"/>
      </w:r>
      <w:r w:rsidRPr="0024589A">
        <w:rPr>
          <w:rFonts w:ascii="TT Supermolot Neue" w:hAnsi="TT Supermolot Neue"/>
          <w:noProof/>
        </w:rPr>
        <w:instrText xml:space="preserve"> PAGEREF _Toc155507894 \h </w:instrText>
      </w:r>
      <w:r w:rsidRPr="0024589A">
        <w:rPr>
          <w:rFonts w:ascii="TT Supermolot Neue" w:hAnsi="TT Supermolot Neue"/>
          <w:noProof/>
        </w:rPr>
      </w:r>
      <w:r w:rsidRPr="0024589A">
        <w:rPr>
          <w:rFonts w:ascii="TT Supermolot Neue" w:hAnsi="TT Supermolot Neue"/>
          <w:noProof/>
        </w:rPr>
        <w:fldChar w:fldCharType="separate"/>
      </w:r>
      <w:r w:rsidRPr="0024589A">
        <w:rPr>
          <w:rFonts w:ascii="TT Supermolot Neue" w:hAnsi="TT Supermolot Neue"/>
          <w:noProof/>
        </w:rPr>
        <w:t>7</w:t>
      </w:r>
      <w:r w:rsidRPr="0024589A">
        <w:rPr>
          <w:rFonts w:ascii="TT Supermolot Neue" w:hAnsi="TT Supermolot Neue"/>
          <w:noProof/>
        </w:rPr>
        <w:fldChar w:fldCharType="end"/>
      </w:r>
    </w:p>
    <w:p w14:paraId="24906ADD" w14:textId="77777777" w:rsidR="0088031F" w:rsidRPr="0024589A" w:rsidRDefault="0088031F">
      <w:pPr>
        <w:pStyle w:val="Innehll3"/>
        <w:tabs>
          <w:tab w:val="left" w:pos="1200"/>
          <w:tab w:val="right" w:leader="dot" w:pos="9628"/>
        </w:tabs>
        <w:rPr>
          <w:rFonts w:ascii="TT Supermolot Neue" w:hAnsi="TT Supermolot Neue"/>
          <w:i w:val="0"/>
          <w:noProof/>
          <w:sz w:val="24"/>
          <w:szCs w:val="24"/>
        </w:rPr>
      </w:pPr>
      <w:r w:rsidRPr="0024589A">
        <w:rPr>
          <w:rFonts w:ascii="TT Supermolot Neue" w:hAnsi="TT Supermolot Neue"/>
          <w:noProof/>
        </w:rPr>
        <w:t>2 §</w:t>
      </w:r>
      <w:r w:rsidRPr="0024589A">
        <w:rPr>
          <w:rFonts w:ascii="TT Supermolot Neue" w:hAnsi="TT Supermolot Neue"/>
          <w:i w:val="0"/>
          <w:noProof/>
          <w:sz w:val="24"/>
          <w:szCs w:val="24"/>
        </w:rPr>
        <w:tab/>
      </w:r>
      <w:r w:rsidRPr="0024589A">
        <w:rPr>
          <w:rFonts w:ascii="TT Supermolot Neue" w:hAnsi="TT Supermolot Neue"/>
          <w:noProof/>
        </w:rPr>
        <w:t>Åligganden</w:t>
      </w:r>
      <w:r w:rsidRPr="0024589A">
        <w:rPr>
          <w:rFonts w:ascii="TT Supermolot Neue" w:hAnsi="TT Supermolot Neue"/>
          <w:noProof/>
        </w:rPr>
        <w:tab/>
      </w:r>
      <w:r w:rsidRPr="0024589A">
        <w:rPr>
          <w:rFonts w:ascii="TT Supermolot Neue" w:hAnsi="TT Supermolot Neue"/>
          <w:noProof/>
        </w:rPr>
        <w:fldChar w:fldCharType="begin"/>
      </w:r>
      <w:r w:rsidRPr="0024589A">
        <w:rPr>
          <w:rFonts w:ascii="TT Supermolot Neue" w:hAnsi="TT Supermolot Neue"/>
          <w:noProof/>
        </w:rPr>
        <w:instrText xml:space="preserve"> PAGEREF _Toc155507895 \h </w:instrText>
      </w:r>
      <w:r w:rsidRPr="0024589A">
        <w:rPr>
          <w:rFonts w:ascii="TT Supermolot Neue" w:hAnsi="TT Supermolot Neue"/>
          <w:noProof/>
        </w:rPr>
      </w:r>
      <w:r w:rsidRPr="0024589A">
        <w:rPr>
          <w:rFonts w:ascii="TT Supermolot Neue" w:hAnsi="TT Supermolot Neue"/>
          <w:noProof/>
        </w:rPr>
        <w:fldChar w:fldCharType="separate"/>
      </w:r>
      <w:r w:rsidRPr="0024589A">
        <w:rPr>
          <w:rFonts w:ascii="TT Supermolot Neue" w:hAnsi="TT Supermolot Neue"/>
          <w:noProof/>
        </w:rPr>
        <w:t>7</w:t>
      </w:r>
      <w:r w:rsidRPr="0024589A">
        <w:rPr>
          <w:rFonts w:ascii="TT Supermolot Neue" w:hAnsi="TT Supermolot Neue"/>
          <w:noProof/>
        </w:rPr>
        <w:fldChar w:fldCharType="end"/>
      </w:r>
    </w:p>
    <w:p w14:paraId="22F5AB66" w14:textId="77777777" w:rsidR="0088031F" w:rsidRPr="0024589A" w:rsidRDefault="0088031F">
      <w:pPr>
        <w:pStyle w:val="Innehll3"/>
        <w:tabs>
          <w:tab w:val="left" w:pos="1200"/>
          <w:tab w:val="right" w:leader="dot" w:pos="9628"/>
        </w:tabs>
        <w:rPr>
          <w:rFonts w:ascii="TT Supermolot Neue" w:hAnsi="TT Supermolot Neue"/>
          <w:i w:val="0"/>
          <w:noProof/>
          <w:sz w:val="24"/>
          <w:szCs w:val="24"/>
        </w:rPr>
      </w:pPr>
      <w:r w:rsidRPr="0024589A">
        <w:rPr>
          <w:rFonts w:ascii="TT Supermolot Neue" w:hAnsi="TT Supermolot Neue"/>
          <w:noProof/>
        </w:rPr>
        <w:t>3 §</w:t>
      </w:r>
      <w:r w:rsidRPr="0024589A">
        <w:rPr>
          <w:rFonts w:ascii="TT Supermolot Neue" w:hAnsi="TT Supermolot Neue"/>
          <w:i w:val="0"/>
          <w:noProof/>
          <w:sz w:val="24"/>
          <w:szCs w:val="24"/>
        </w:rPr>
        <w:tab/>
      </w:r>
      <w:r w:rsidRPr="0024589A">
        <w:rPr>
          <w:rFonts w:ascii="TT Supermolot Neue" w:hAnsi="TT Supermolot Neue"/>
          <w:noProof/>
        </w:rPr>
        <w:t>Förslagsrätt till valberedningen samt nominering vid BDF-mötet</w:t>
      </w:r>
      <w:r w:rsidRPr="0024589A">
        <w:rPr>
          <w:rFonts w:ascii="TT Supermolot Neue" w:hAnsi="TT Supermolot Neue"/>
          <w:noProof/>
        </w:rPr>
        <w:tab/>
      </w:r>
      <w:r w:rsidRPr="0024589A">
        <w:rPr>
          <w:rFonts w:ascii="TT Supermolot Neue" w:hAnsi="TT Supermolot Neue"/>
          <w:noProof/>
        </w:rPr>
        <w:fldChar w:fldCharType="begin"/>
      </w:r>
      <w:r w:rsidRPr="0024589A">
        <w:rPr>
          <w:rFonts w:ascii="TT Supermolot Neue" w:hAnsi="TT Supermolot Neue"/>
          <w:noProof/>
        </w:rPr>
        <w:instrText xml:space="preserve"> PAGEREF _Toc155507896 \h </w:instrText>
      </w:r>
      <w:r w:rsidRPr="0024589A">
        <w:rPr>
          <w:rFonts w:ascii="TT Supermolot Neue" w:hAnsi="TT Supermolot Neue"/>
          <w:noProof/>
        </w:rPr>
      </w:r>
      <w:r w:rsidRPr="0024589A">
        <w:rPr>
          <w:rFonts w:ascii="TT Supermolot Neue" w:hAnsi="TT Supermolot Neue"/>
          <w:noProof/>
        </w:rPr>
        <w:fldChar w:fldCharType="separate"/>
      </w:r>
      <w:r w:rsidRPr="0024589A">
        <w:rPr>
          <w:rFonts w:ascii="TT Supermolot Neue" w:hAnsi="TT Supermolot Neue"/>
          <w:noProof/>
        </w:rPr>
        <w:t>7</w:t>
      </w:r>
      <w:r w:rsidRPr="0024589A">
        <w:rPr>
          <w:rFonts w:ascii="TT Supermolot Neue" w:hAnsi="TT Supermolot Neue"/>
          <w:noProof/>
        </w:rPr>
        <w:fldChar w:fldCharType="end"/>
      </w:r>
    </w:p>
    <w:p w14:paraId="2A52C693" w14:textId="77777777" w:rsidR="00E953B2" w:rsidRPr="0024589A" w:rsidRDefault="00E953B2">
      <w:pPr>
        <w:pStyle w:val="Rubrik1"/>
        <w:spacing w:before="0" w:after="120" w:line="240" w:lineRule="atLeast"/>
        <w:rPr>
          <w:rFonts w:ascii="TT Supermolot Neue" w:hAnsi="TT Supermolot Neue"/>
        </w:rPr>
      </w:pPr>
      <w:r w:rsidRPr="0024589A">
        <w:rPr>
          <w:rFonts w:ascii="TT Supermolot Neue" w:hAnsi="TT Supermolot Neue"/>
        </w:rPr>
        <w:fldChar w:fldCharType="end"/>
      </w:r>
      <w:r w:rsidRPr="0024589A">
        <w:rPr>
          <w:rFonts w:ascii="TT Supermolot Neue" w:hAnsi="TT Supermolot Neue"/>
        </w:rPr>
        <w:br w:type="page"/>
      </w:r>
      <w:bookmarkStart w:id="4" w:name="_Toc155507864"/>
      <w:r w:rsidRPr="0024589A">
        <w:rPr>
          <w:rFonts w:ascii="TT Supermolot Neue" w:hAnsi="TT Supermolot Neue"/>
        </w:rPr>
        <w:lastRenderedPageBreak/>
        <w:t>NORMALSTADGAR FÖR BASKETDISTRIKTSFÖRBUND (BDF)</w:t>
      </w:r>
      <w:bookmarkEnd w:id="4"/>
      <w:r w:rsidRPr="0024589A">
        <w:rPr>
          <w:rFonts w:ascii="TT Supermolot Neue" w:hAnsi="TT Supermolot Neue"/>
        </w:rPr>
        <w:t xml:space="preserve"> </w:t>
      </w:r>
    </w:p>
    <w:p w14:paraId="11526913" w14:textId="77777777" w:rsidR="00E953B2" w:rsidRPr="0024589A" w:rsidRDefault="00E953B2">
      <w:pPr>
        <w:rPr>
          <w:rFonts w:ascii="TT Supermolot Neue" w:hAnsi="TT Supermolot Neue"/>
          <w:b/>
          <w:sz w:val="28"/>
        </w:rPr>
      </w:pPr>
      <w:r w:rsidRPr="0024589A">
        <w:rPr>
          <w:rFonts w:ascii="TT Supermolot Neue" w:hAnsi="TT Supermolot Neue"/>
          <w:b/>
          <w:sz w:val="28"/>
        </w:rPr>
        <w:t>inom Svenska Basketbollförbundet (SBBF)</w:t>
      </w:r>
      <w:bookmarkEnd w:id="1"/>
      <w:bookmarkEnd w:id="2"/>
    </w:p>
    <w:p w14:paraId="62486C05" w14:textId="77777777" w:rsidR="00E953B2" w:rsidRPr="0024589A" w:rsidRDefault="00E953B2">
      <w:pPr>
        <w:rPr>
          <w:rFonts w:ascii="TT Supermolot Neue" w:hAnsi="TT Supermolot Neue"/>
          <w:b/>
          <w:sz w:val="28"/>
        </w:rPr>
      </w:pPr>
    </w:p>
    <w:p w14:paraId="3FDE4FD8" w14:textId="77777777" w:rsidR="00E953B2" w:rsidRPr="0024589A" w:rsidRDefault="00E953B2">
      <w:pPr>
        <w:pStyle w:val="Rubrik2"/>
        <w:spacing w:before="0" w:line="240" w:lineRule="atLeast"/>
        <w:rPr>
          <w:rFonts w:ascii="TT Supermolot Neue" w:hAnsi="TT Supermolot Neue"/>
        </w:rPr>
      </w:pPr>
      <w:bookmarkStart w:id="5" w:name="_Toc435894840"/>
      <w:bookmarkStart w:id="6" w:name="_Toc466092246"/>
      <w:bookmarkStart w:id="7" w:name="_Toc155507865"/>
      <w:r w:rsidRPr="0024589A">
        <w:rPr>
          <w:rFonts w:ascii="TT Supermolot Neue" w:hAnsi="TT Supermolot Neue"/>
        </w:rPr>
        <w:t>Kap 1 Allmänna bestämmelser</w:t>
      </w:r>
      <w:bookmarkEnd w:id="5"/>
      <w:bookmarkEnd w:id="6"/>
      <w:bookmarkEnd w:id="7"/>
    </w:p>
    <w:p w14:paraId="5D9DDB91" w14:textId="77777777" w:rsidR="00E953B2" w:rsidRPr="0024589A" w:rsidRDefault="00E953B2">
      <w:pPr>
        <w:pStyle w:val="Rubrik3"/>
        <w:tabs>
          <w:tab w:val="left" w:pos="851"/>
        </w:tabs>
        <w:rPr>
          <w:rFonts w:ascii="TT Supermolot Neue" w:hAnsi="TT Supermolot Neue"/>
        </w:rPr>
      </w:pPr>
      <w:bookmarkStart w:id="8" w:name="_Toc435894841"/>
      <w:bookmarkStart w:id="9" w:name="_Toc466092247"/>
      <w:bookmarkStart w:id="10" w:name="_Toc155507866"/>
      <w:r w:rsidRPr="0024589A">
        <w:rPr>
          <w:rFonts w:ascii="TT Supermolot Neue" w:hAnsi="TT Supermolot Neue"/>
        </w:rPr>
        <w:t>1 §</w:t>
      </w:r>
      <w:r w:rsidRPr="0024589A">
        <w:rPr>
          <w:rFonts w:ascii="TT Supermolot Neue" w:hAnsi="TT Supermolot Neue"/>
        </w:rPr>
        <w:tab/>
        <w:t>Uppgift</w:t>
      </w:r>
      <w:bookmarkEnd w:id="8"/>
      <w:bookmarkEnd w:id="9"/>
      <w:bookmarkEnd w:id="10"/>
    </w:p>
    <w:p w14:paraId="43E7C0CE" w14:textId="54D374D0" w:rsidR="00E953B2" w:rsidRPr="0024589A" w:rsidRDefault="00E953B2">
      <w:pPr>
        <w:tabs>
          <w:tab w:val="left" w:pos="851"/>
        </w:tabs>
        <w:rPr>
          <w:rFonts w:ascii="TT Supermolot Neue" w:hAnsi="TT Supermolot Neue"/>
        </w:rPr>
      </w:pPr>
      <w:r w:rsidRPr="0024589A">
        <w:rPr>
          <w:rFonts w:ascii="TT Supermolot Neue" w:hAnsi="TT Supermolot Neue"/>
        </w:rPr>
        <w:t xml:space="preserve">...................Basketbollförbund (...BDF...) skall, enligt dessa stadgar och Svenska Basketbollförbundets stadgar, såsom SBBF:s distriktsorgan </w:t>
      </w:r>
      <w:r w:rsidR="0088031F" w:rsidRPr="0024589A">
        <w:rPr>
          <w:rFonts w:ascii="TT Supermolot Neue" w:hAnsi="TT Supermolot Neue"/>
        </w:rPr>
        <w:t>arbeta i enlighet med detta för</w:t>
      </w:r>
      <w:r w:rsidRPr="0024589A">
        <w:rPr>
          <w:rFonts w:ascii="TT Supermolot Neue" w:hAnsi="TT Supermolot Neue"/>
        </w:rPr>
        <w:t>bunds ändamål, samt i enlighet med SBB</w:t>
      </w:r>
      <w:r w:rsidR="0088031F" w:rsidRPr="0024589A">
        <w:rPr>
          <w:rFonts w:ascii="TT Supermolot Neue" w:hAnsi="TT Supermolot Neue"/>
        </w:rPr>
        <w:t>F:s förbundsmötes, representant</w:t>
      </w:r>
      <w:r w:rsidRPr="0024589A">
        <w:rPr>
          <w:rFonts w:ascii="TT Supermolot Neue" w:hAnsi="TT Supermolot Neue"/>
        </w:rPr>
        <w:t>skaps och förbundsstyrelses beslut.</w:t>
      </w:r>
      <w:r w:rsidR="00174A7D">
        <w:rPr>
          <w:rFonts w:ascii="TT Supermolot Neue" w:hAnsi="TT Supermolot Neue"/>
        </w:rPr>
        <w:br/>
      </w:r>
    </w:p>
    <w:p w14:paraId="54B5C39E" w14:textId="77777777" w:rsidR="00E953B2" w:rsidRPr="0024589A" w:rsidRDefault="00E953B2">
      <w:pPr>
        <w:pStyle w:val="Rubrik3"/>
        <w:tabs>
          <w:tab w:val="left" w:pos="851"/>
        </w:tabs>
        <w:rPr>
          <w:rFonts w:ascii="TT Supermolot Neue" w:hAnsi="TT Supermolot Neue"/>
        </w:rPr>
      </w:pPr>
      <w:bookmarkStart w:id="11" w:name="_Toc435894842"/>
      <w:bookmarkStart w:id="12" w:name="_Toc466092248"/>
      <w:bookmarkStart w:id="13" w:name="_Toc155507867"/>
      <w:r w:rsidRPr="0024589A">
        <w:rPr>
          <w:rFonts w:ascii="TT Supermolot Neue" w:hAnsi="TT Supermolot Neue"/>
        </w:rPr>
        <w:t>2 §</w:t>
      </w:r>
      <w:r w:rsidRPr="0024589A">
        <w:rPr>
          <w:rFonts w:ascii="TT Supermolot Neue" w:hAnsi="TT Supermolot Neue"/>
        </w:rPr>
        <w:tab/>
        <w:t>Sammansättning</w:t>
      </w:r>
      <w:bookmarkEnd w:id="11"/>
      <w:bookmarkEnd w:id="12"/>
      <w:bookmarkEnd w:id="13"/>
    </w:p>
    <w:p w14:paraId="12E626CA" w14:textId="4F352FFF" w:rsidR="00E953B2" w:rsidRPr="0024589A" w:rsidRDefault="00E953B2">
      <w:pPr>
        <w:tabs>
          <w:tab w:val="left" w:pos="851"/>
        </w:tabs>
        <w:spacing w:line="240" w:lineRule="atLeast"/>
        <w:ind w:right="-568"/>
        <w:rPr>
          <w:rFonts w:ascii="TT Supermolot Neue" w:hAnsi="TT Supermolot Neue"/>
        </w:rPr>
      </w:pPr>
      <w:r w:rsidRPr="0024589A">
        <w:rPr>
          <w:rFonts w:ascii="TT Supermolot Neue" w:hAnsi="TT Supermolot Neue"/>
        </w:rPr>
        <w:t>......(BDF)................ omfattar de föreningar som är med</w:t>
      </w:r>
      <w:r w:rsidRPr="0024589A">
        <w:rPr>
          <w:rFonts w:ascii="TT Supermolot Neue" w:hAnsi="TT Supermolot Neue"/>
        </w:rPr>
        <w:softHyphen/>
        <w:t>lemmar i SBBF, och som har hemvist inom distriktets geografiska område.</w:t>
      </w:r>
      <w:r w:rsidR="00174A7D">
        <w:rPr>
          <w:rFonts w:ascii="TT Supermolot Neue" w:hAnsi="TT Supermolot Neue"/>
        </w:rPr>
        <w:br/>
      </w:r>
    </w:p>
    <w:p w14:paraId="6319E2D1" w14:textId="77777777" w:rsidR="00E953B2" w:rsidRPr="0024589A" w:rsidRDefault="00E953B2">
      <w:pPr>
        <w:pStyle w:val="Rubrik3"/>
        <w:tabs>
          <w:tab w:val="left" w:pos="851"/>
        </w:tabs>
        <w:rPr>
          <w:rFonts w:ascii="TT Supermolot Neue" w:hAnsi="TT Supermolot Neue"/>
        </w:rPr>
      </w:pPr>
      <w:bookmarkStart w:id="14" w:name="_Toc435894843"/>
      <w:bookmarkStart w:id="15" w:name="_Toc466092249"/>
      <w:bookmarkStart w:id="16" w:name="_Toc155507868"/>
      <w:r w:rsidRPr="0024589A">
        <w:rPr>
          <w:rFonts w:ascii="TT Supermolot Neue" w:hAnsi="TT Supermolot Neue"/>
        </w:rPr>
        <w:t>3 §</w:t>
      </w:r>
      <w:r w:rsidRPr="0024589A">
        <w:rPr>
          <w:rFonts w:ascii="TT Supermolot Neue" w:hAnsi="TT Supermolot Neue"/>
        </w:rPr>
        <w:tab/>
        <w:t>Verksamhetsområde</w:t>
      </w:r>
      <w:bookmarkEnd w:id="14"/>
      <w:bookmarkEnd w:id="15"/>
      <w:bookmarkEnd w:id="16"/>
    </w:p>
    <w:p w14:paraId="3D79F921" w14:textId="467F1AB6" w:rsidR="00E953B2" w:rsidRPr="0024589A" w:rsidRDefault="00E953B2">
      <w:pPr>
        <w:tabs>
          <w:tab w:val="left" w:pos="851"/>
        </w:tabs>
        <w:spacing w:line="240" w:lineRule="atLeast"/>
        <w:rPr>
          <w:rFonts w:ascii="TT Supermolot Neue" w:hAnsi="TT Supermolot Neue"/>
        </w:rPr>
      </w:pPr>
      <w:proofErr w:type="gramStart"/>
      <w:r w:rsidRPr="0024589A">
        <w:rPr>
          <w:rFonts w:ascii="TT Supermolot Neue" w:hAnsi="TT Supermolot Neue"/>
        </w:rPr>
        <w:t>BDF:s.</w:t>
      </w:r>
      <w:proofErr w:type="gramEnd"/>
      <w:r w:rsidRPr="0024589A">
        <w:rPr>
          <w:rFonts w:ascii="TT Supermolot Neue" w:hAnsi="TT Supermolot Neue"/>
        </w:rPr>
        <w:t>.......(t ex Norrbottens Basketbollförb</w:t>
      </w:r>
      <w:r w:rsidR="0088031F" w:rsidRPr="0024589A">
        <w:rPr>
          <w:rFonts w:ascii="TT Supermolot Neue" w:hAnsi="TT Supermolot Neue"/>
        </w:rPr>
        <w:t>unds)... verksamhet utövas inom</w:t>
      </w:r>
      <w:r w:rsidRPr="0024589A">
        <w:rPr>
          <w:rFonts w:ascii="TT Supermolot Neue" w:hAnsi="TT Supermolot Neue"/>
        </w:rPr>
        <w:t xml:space="preserve"> ...(Norrbottens bas</w:t>
      </w:r>
      <w:r w:rsidR="00253AC8" w:rsidRPr="0024589A">
        <w:rPr>
          <w:rFonts w:ascii="TT Supermolot Neue" w:hAnsi="TT Supermolot Neue"/>
        </w:rPr>
        <w:t>ketdistrikt)....., som enligt 7 kap 2</w:t>
      </w:r>
      <w:r w:rsidRPr="0024589A">
        <w:rPr>
          <w:rFonts w:ascii="TT Supermolot Neue" w:hAnsi="TT Supermolot Neue"/>
        </w:rPr>
        <w:t xml:space="preserve"> § SBBF:s stadgar omfattar ................(Norrbottens län).........</w:t>
      </w:r>
      <w:r w:rsidR="00174A7D">
        <w:rPr>
          <w:rFonts w:ascii="TT Supermolot Neue" w:hAnsi="TT Supermolot Neue"/>
        </w:rPr>
        <w:br/>
      </w:r>
    </w:p>
    <w:p w14:paraId="1A46E819" w14:textId="77777777" w:rsidR="00E953B2" w:rsidRPr="0024589A" w:rsidRDefault="00E953B2">
      <w:pPr>
        <w:pStyle w:val="Rubrik3"/>
        <w:tabs>
          <w:tab w:val="left" w:pos="851"/>
        </w:tabs>
        <w:rPr>
          <w:rFonts w:ascii="TT Supermolot Neue" w:hAnsi="TT Supermolot Neue"/>
        </w:rPr>
      </w:pPr>
      <w:bookmarkStart w:id="17" w:name="_Toc435894844"/>
      <w:bookmarkStart w:id="18" w:name="_Toc466092250"/>
      <w:bookmarkStart w:id="19" w:name="_Toc155507869"/>
      <w:r w:rsidRPr="0024589A">
        <w:rPr>
          <w:rFonts w:ascii="TT Supermolot Neue" w:hAnsi="TT Supermolot Neue"/>
        </w:rPr>
        <w:t>4 §</w:t>
      </w:r>
      <w:r w:rsidRPr="0024589A">
        <w:rPr>
          <w:rFonts w:ascii="TT Supermolot Neue" w:hAnsi="TT Supermolot Neue"/>
        </w:rPr>
        <w:tab/>
        <w:t>Stadgar</w:t>
      </w:r>
      <w:bookmarkEnd w:id="17"/>
      <w:bookmarkEnd w:id="18"/>
      <w:bookmarkEnd w:id="19"/>
    </w:p>
    <w:p w14:paraId="2F73F2A3" w14:textId="77777777" w:rsidR="00E953B2" w:rsidRPr="0024589A" w:rsidRDefault="00E953B2">
      <w:pPr>
        <w:tabs>
          <w:tab w:val="left" w:pos="851"/>
        </w:tabs>
        <w:spacing w:line="240" w:lineRule="atLeast"/>
        <w:rPr>
          <w:rFonts w:ascii="TT Supermolot Neue" w:hAnsi="TT Supermolot Neue"/>
        </w:rPr>
      </w:pPr>
      <w:r w:rsidRPr="0024589A">
        <w:rPr>
          <w:rFonts w:ascii="TT Supermolot Neue" w:hAnsi="TT Supermolot Neue"/>
        </w:rPr>
        <w:t>Ändring av eller tillägg till dessa</w:t>
      </w:r>
      <w:r w:rsidR="0088031F" w:rsidRPr="0024589A">
        <w:rPr>
          <w:rFonts w:ascii="TT Supermolot Neue" w:hAnsi="TT Supermolot Neue"/>
        </w:rPr>
        <w:t xml:space="preserve"> stadgar får beslutas av BDF</w:t>
      </w:r>
      <w:r w:rsidR="0088031F" w:rsidRPr="0024589A">
        <w:rPr>
          <w:rFonts w:ascii="TT Supermolot Neue" w:hAnsi="TT Supermolot Neue"/>
        </w:rPr>
        <w:noBreakHyphen/>
        <w:t>möte och skall godkän</w:t>
      </w:r>
      <w:r w:rsidRPr="0024589A">
        <w:rPr>
          <w:rFonts w:ascii="TT Supermolot Neue" w:hAnsi="TT Supermolot Neue"/>
        </w:rPr>
        <w:t>nas av SBBF.</w:t>
      </w:r>
    </w:p>
    <w:p w14:paraId="6557C567" w14:textId="15308020" w:rsidR="00E953B2" w:rsidRPr="0024589A" w:rsidRDefault="00E953B2">
      <w:pPr>
        <w:tabs>
          <w:tab w:val="left" w:pos="851"/>
        </w:tabs>
        <w:spacing w:line="240" w:lineRule="atLeast"/>
        <w:rPr>
          <w:rFonts w:ascii="TT Supermolot Neue" w:hAnsi="TT Supermolot Neue"/>
        </w:rPr>
      </w:pPr>
      <w:r w:rsidRPr="0024589A">
        <w:rPr>
          <w:rFonts w:ascii="TT Supermolot Neue" w:hAnsi="TT Supermolot Neue"/>
        </w:rPr>
        <w:t>För beslut om stadgeändring krävs bifall av minst 2/3</w:t>
      </w:r>
      <w:r w:rsidRPr="0024589A">
        <w:rPr>
          <w:rFonts w:ascii="TT Supermolot Neue" w:hAnsi="TT Supermolot Neue"/>
        </w:rPr>
        <w:noBreakHyphen/>
        <w:t>delar av antalet avgivna röster vid mötet.</w:t>
      </w:r>
      <w:r w:rsidR="00174A7D">
        <w:rPr>
          <w:rFonts w:ascii="TT Supermolot Neue" w:hAnsi="TT Supermolot Neue"/>
        </w:rPr>
        <w:br/>
      </w:r>
    </w:p>
    <w:p w14:paraId="2FF43511" w14:textId="77777777" w:rsidR="00E953B2" w:rsidRPr="0024589A" w:rsidRDefault="00E953B2">
      <w:pPr>
        <w:pStyle w:val="Rubrik3"/>
        <w:tabs>
          <w:tab w:val="left" w:pos="851"/>
        </w:tabs>
        <w:rPr>
          <w:rFonts w:ascii="TT Supermolot Neue" w:hAnsi="TT Supermolot Neue"/>
        </w:rPr>
      </w:pPr>
      <w:bookmarkStart w:id="20" w:name="_Toc435894845"/>
      <w:bookmarkStart w:id="21" w:name="_Toc466092251"/>
      <w:bookmarkStart w:id="22" w:name="_Toc155507870"/>
      <w:r w:rsidRPr="0024589A">
        <w:rPr>
          <w:rFonts w:ascii="TT Supermolot Neue" w:hAnsi="TT Supermolot Neue"/>
        </w:rPr>
        <w:t>5 §</w:t>
      </w:r>
      <w:r w:rsidRPr="0024589A">
        <w:rPr>
          <w:rFonts w:ascii="TT Supermolot Neue" w:hAnsi="TT Supermolot Neue"/>
        </w:rPr>
        <w:tab/>
        <w:t>Beslutande organ</w:t>
      </w:r>
      <w:bookmarkEnd w:id="20"/>
      <w:bookmarkEnd w:id="21"/>
      <w:bookmarkEnd w:id="22"/>
    </w:p>
    <w:p w14:paraId="0B5F3A90" w14:textId="77777777" w:rsidR="00E953B2" w:rsidRPr="0024589A" w:rsidRDefault="00E953B2">
      <w:pPr>
        <w:tabs>
          <w:tab w:val="left" w:pos="851"/>
        </w:tabs>
        <w:spacing w:line="240" w:lineRule="atLeast"/>
        <w:rPr>
          <w:rFonts w:ascii="TT Supermolot Neue" w:hAnsi="TT Supermolot Neue"/>
        </w:rPr>
      </w:pPr>
      <w:r w:rsidRPr="0024589A">
        <w:rPr>
          <w:rFonts w:ascii="TT Supermolot Neue" w:hAnsi="TT Supermolot Neue"/>
        </w:rPr>
        <w:t>BDF:s beslutande organ är BDF</w:t>
      </w:r>
      <w:r w:rsidRPr="0024589A">
        <w:rPr>
          <w:rFonts w:ascii="TT Supermolot Neue" w:hAnsi="TT Supermolot Neue"/>
        </w:rPr>
        <w:noBreakHyphen/>
        <w:t>mötet</w:t>
      </w:r>
      <w:r w:rsidR="0088031F" w:rsidRPr="0024589A">
        <w:rPr>
          <w:rFonts w:ascii="TT Supermolot Neue" w:hAnsi="TT Supermolot Neue"/>
        </w:rPr>
        <w:t>, extra BDF</w:t>
      </w:r>
      <w:r w:rsidR="0088031F" w:rsidRPr="0024589A">
        <w:rPr>
          <w:rFonts w:ascii="TT Supermolot Neue" w:hAnsi="TT Supermolot Neue"/>
        </w:rPr>
        <w:noBreakHyphen/>
        <w:t>möte och BDF</w:t>
      </w:r>
      <w:r w:rsidR="0088031F" w:rsidRPr="0024589A">
        <w:rPr>
          <w:rFonts w:ascii="TT Supermolot Neue" w:hAnsi="TT Supermolot Neue"/>
        </w:rPr>
        <w:noBreakHyphen/>
        <w:t>styrel</w:t>
      </w:r>
      <w:r w:rsidRPr="0024589A">
        <w:rPr>
          <w:rFonts w:ascii="TT Supermolot Neue" w:hAnsi="TT Supermolot Neue"/>
        </w:rPr>
        <w:t xml:space="preserve">sen. </w:t>
      </w:r>
    </w:p>
    <w:p w14:paraId="1BBB918E" w14:textId="00B01476" w:rsidR="00E953B2" w:rsidRPr="0024589A" w:rsidRDefault="00E953B2">
      <w:pPr>
        <w:tabs>
          <w:tab w:val="left" w:pos="851"/>
        </w:tabs>
        <w:spacing w:line="240" w:lineRule="atLeast"/>
        <w:rPr>
          <w:rFonts w:ascii="TT Supermolot Neue" w:hAnsi="TT Supermolot Neue"/>
        </w:rPr>
      </w:pPr>
      <w:r w:rsidRPr="0024589A">
        <w:rPr>
          <w:rFonts w:ascii="TT Supermolot Neue" w:hAnsi="TT Supermolot Neue"/>
        </w:rPr>
        <w:t>BDF</w:t>
      </w:r>
      <w:r w:rsidRPr="0024589A">
        <w:rPr>
          <w:rFonts w:ascii="TT Supermolot Neue" w:hAnsi="TT Supermolot Neue"/>
        </w:rPr>
        <w:noBreakHyphen/>
        <w:t>styrelsen får tillsätta särskilda organ för ledning av speciel</w:t>
      </w:r>
      <w:r w:rsidRPr="0024589A">
        <w:rPr>
          <w:rFonts w:ascii="TT Supermolot Neue" w:hAnsi="TT Supermolot Neue"/>
        </w:rPr>
        <w:softHyphen/>
        <w:t>la verksamheter inom BDF</w:t>
      </w:r>
      <w:r w:rsidRPr="0024589A">
        <w:rPr>
          <w:rFonts w:ascii="TT Supermolot Neue" w:hAnsi="TT Supermolot Neue"/>
        </w:rPr>
        <w:noBreakHyphen/>
        <w:t>styrelsens arbetsområde.</w:t>
      </w:r>
      <w:r w:rsidR="00174A7D">
        <w:rPr>
          <w:rFonts w:ascii="TT Supermolot Neue" w:hAnsi="TT Supermolot Neue"/>
        </w:rPr>
        <w:br/>
      </w:r>
    </w:p>
    <w:p w14:paraId="76BD675F" w14:textId="77777777" w:rsidR="00E953B2" w:rsidRPr="0024589A" w:rsidRDefault="00E953B2">
      <w:pPr>
        <w:pStyle w:val="Rubrik3"/>
        <w:tabs>
          <w:tab w:val="left" w:pos="851"/>
        </w:tabs>
        <w:rPr>
          <w:rFonts w:ascii="TT Supermolot Neue" w:hAnsi="TT Supermolot Neue"/>
        </w:rPr>
      </w:pPr>
      <w:bookmarkStart w:id="23" w:name="_Toc435894846"/>
      <w:bookmarkStart w:id="24" w:name="_Toc466092252"/>
      <w:bookmarkStart w:id="25" w:name="_Toc155507871"/>
      <w:r w:rsidRPr="0024589A">
        <w:rPr>
          <w:rFonts w:ascii="TT Supermolot Neue" w:hAnsi="TT Supermolot Neue"/>
        </w:rPr>
        <w:t>6 §</w:t>
      </w:r>
      <w:r w:rsidRPr="0024589A">
        <w:rPr>
          <w:rFonts w:ascii="TT Supermolot Neue" w:hAnsi="TT Supermolot Neue"/>
        </w:rPr>
        <w:tab/>
        <w:t>Verksamhets</w:t>
      </w:r>
      <w:r w:rsidRPr="0024589A">
        <w:rPr>
          <w:rFonts w:ascii="TT Supermolot Neue" w:hAnsi="TT Supermolot Neue"/>
        </w:rPr>
        <w:noBreakHyphen/>
        <w:t xml:space="preserve"> och räkenskapsår</w:t>
      </w:r>
      <w:bookmarkEnd w:id="23"/>
      <w:r w:rsidRPr="0024589A">
        <w:rPr>
          <w:rFonts w:ascii="TT Supermolot Neue" w:hAnsi="TT Supermolot Neue"/>
        </w:rPr>
        <w:t xml:space="preserve"> samt styrelsens arbetsår</w:t>
      </w:r>
      <w:bookmarkEnd w:id="24"/>
      <w:bookmarkEnd w:id="25"/>
    </w:p>
    <w:p w14:paraId="76913DFE" w14:textId="77777777" w:rsidR="00E953B2" w:rsidRPr="0024589A" w:rsidRDefault="00E953B2">
      <w:pPr>
        <w:tabs>
          <w:tab w:val="left" w:pos="851"/>
        </w:tabs>
        <w:spacing w:line="240" w:lineRule="atLeast"/>
        <w:rPr>
          <w:rFonts w:ascii="TT Supermolot Neue" w:hAnsi="TT Supermolot Neue"/>
        </w:rPr>
      </w:pPr>
      <w:r w:rsidRPr="0024589A">
        <w:rPr>
          <w:rFonts w:ascii="TT Supermolot Neue" w:hAnsi="TT Supermolot Neue"/>
        </w:rPr>
        <w:t>BDF:s verksamhets</w:t>
      </w:r>
      <w:r w:rsidRPr="0024589A">
        <w:rPr>
          <w:rFonts w:ascii="TT Supermolot Neue" w:hAnsi="TT Supermolot Neue"/>
        </w:rPr>
        <w:noBreakHyphen/>
        <w:t xml:space="preserve"> och räkenskapsår omfattar tiden från och med den 1 </w:t>
      </w:r>
      <w:r w:rsidR="00BD7409" w:rsidRPr="0024589A">
        <w:rPr>
          <w:rFonts w:ascii="TT Supermolot Neue" w:hAnsi="TT Supermolot Neue"/>
        </w:rPr>
        <w:t>januari till och med den 31 december</w:t>
      </w:r>
      <w:r w:rsidRPr="0024589A">
        <w:rPr>
          <w:rFonts w:ascii="TT Supermolot Neue" w:hAnsi="TT Supermolot Neue"/>
        </w:rPr>
        <w:t xml:space="preserve"> påföljande år.</w:t>
      </w:r>
    </w:p>
    <w:p w14:paraId="11C54372" w14:textId="7E0D9541" w:rsidR="00E953B2" w:rsidRPr="0024589A" w:rsidRDefault="00E953B2">
      <w:pPr>
        <w:tabs>
          <w:tab w:val="left" w:pos="851"/>
        </w:tabs>
        <w:spacing w:line="240" w:lineRule="atLeast"/>
        <w:rPr>
          <w:rFonts w:ascii="TT Supermolot Neue" w:hAnsi="TT Supermolot Neue"/>
        </w:rPr>
      </w:pPr>
      <w:r w:rsidRPr="0024589A">
        <w:rPr>
          <w:rFonts w:ascii="TT Supermolot Neue" w:hAnsi="TT Supermolot Neue"/>
        </w:rPr>
        <w:t>BDF</w:t>
      </w:r>
      <w:r w:rsidRPr="0024589A">
        <w:rPr>
          <w:rFonts w:ascii="TT Supermolot Neue" w:hAnsi="TT Supermolot Neue"/>
        </w:rPr>
        <w:noBreakHyphen/>
        <w:t>styrelsens arbetsår omfattar tiden från BDF</w:t>
      </w:r>
      <w:r w:rsidRPr="0024589A">
        <w:rPr>
          <w:rFonts w:ascii="TT Supermolot Neue" w:hAnsi="TT Supermolot Neue"/>
        </w:rPr>
        <w:noBreakHyphen/>
        <w:t>mötet till och med nästkommande BDF</w:t>
      </w:r>
      <w:r w:rsidRPr="0024589A">
        <w:rPr>
          <w:rFonts w:ascii="TT Supermolot Neue" w:hAnsi="TT Supermolot Neue"/>
        </w:rPr>
        <w:noBreakHyphen/>
        <w:t>möte.</w:t>
      </w:r>
      <w:r w:rsidR="00174A7D">
        <w:rPr>
          <w:rFonts w:ascii="TT Supermolot Neue" w:hAnsi="TT Supermolot Neue"/>
        </w:rPr>
        <w:br/>
      </w:r>
    </w:p>
    <w:p w14:paraId="407546F3" w14:textId="77777777" w:rsidR="00E953B2" w:rsidRPr="0024589A" w:rsidRDefault="00E953B2">
      <w:pPr>
        <w:pStyle w:val="Rubrik3"/>
        <w:tabs>
          <w:tab w:val="left" w:pos="851"/>
        </w:tabs>
        <w:rPr>
          <w:rFonts w:ascii="TT Supermolot Neue" w:hAnsi="TT Supermolot Neue"/>
        </w:rPr>
      </w:pPr>
      <w:bookmarkStart w:id="26" w:name="_Toc435894847"/>
      <w:bookmarkStart w:id="27" w:name="_Toc466092253"/>
      <w:bookmarkStart w:id="28" w:name="_Toc155507872"/>
      <w:r w:rsidRPr="0024589A">
        <w:rPr>
          <w:rFonts w:ascii="TT Supermolot Neue" w:hAnsi="TT Supermolot Neue"/>
        </w:rPr>
        <w:t>7 §</w:t>
      </w:r>
      <w:r w:rsidRPr="0024589A">
        <w:rPr>
          <w:rFonts w:ascii="TT Supermolot Neue" w:hAnsi="TT Supermolot Neue"/>
        </w:rPr>
        <w:tab/>
        <w:t xml:space="preserve">Sammansättning av styrelse </w:t>
      </w:r>
      <w:proofErr w:type="gramStart"/>
      <w:r w:rsidRPr="0024589A">
        <w:rPr>
          <w:rFonts w:ascii="TT Supermolot Neue" w:hAnsi="TT Supermolot Neue"/>
        </w:rPr>
        <w:t xml:space="preserve">m </w:t>
      </w:r>
      <w:proofErr w:type="spellStart"/>
      <w:r w:rsidRPr="0024589A">
        <w:rPr>
          <w:rFonts w:ascii="TT Supermolot Neue" w:hAnsi="TT Supermolot Neue"/>
        </w:rPr>
        <w:t>m</w:t>
      </w:r>
      <w:bookmarkEnd w:id="26"/>
      <w:bookmarkEnd w:id="27"/>
      <w:bookmarkEnd w:id="28"/>
      <w:proofErr w:type="spellEnd"/>
      <w:proofErr w:type="gramEnd"/>
    </w:p>
    <w:p w14:paraId="36174832" w14:textId="6A23ED20" w:rsidR="388EC07F" w:rsidRPr="00174A7D" w:rsidRDefault="388EC07F" w:rsidP="163AA76D">
      <w:pPr>
        <w:tabs>
          <w:tab w:val="left" w:pos="851"/>
        </w:tabs>
        <w:rPr>
          <w:rFonts w:ascii="TT Supermolot Neue" w:hAnsi="TT Supermolot Neue"/>
        </w:rPr>
      </w:pPr>
      <w:r w:rsidRPr="00174A7D">
        <w:rPr>
          <w:rFonts w:ascii="TT Supermolot Neue" w:hAnsi="TT Supermolot Neue"/>
        </w:rPr>
        <w:t>BDF och föreningar skall verka för att styrelse, valberedning, kommittéer och andra organ får sådan sammansättning att den undre gränsen för könsrepresentation nås och i övrigt representativt speglar rörelsen.</w:t>
      </w:r>
      <w:r w:rsidR="00174A7D">
        <w:rPr>
          <w:rFonts w:ascii="TT Supermolot Neue" w:hAnsi="TT Supermolot Neue"/>
        </w:rPr>
        <w:br/>
      </w:r>
    </w:p>
    <w:p w14:paraId="5BD3BD59" w14:textId="77777777" w:rsidR="00E953B2" w:rsidRPr="0024589A" w:rsidRDefault="00E953B2">
      <w:pPr>
        <w:pStyle w:val="Rubrik3"/>
        <w:tabs>
          <w:tab w:val="left" w:pos="851"/>
        </w:tabs>
        <w:rPr>
          <w:rFonts w:ascii="TT Supermolot Neue" w:hAnsi="TT Supermolot Neue"/>
        </w:rPr>
      </w:pPr>
      <w:bookmarkStart w:id="29" w:name="_Toc356212636"/>
      <w:bookmarkStart w:id="30" w:name="_Toc356212899"/>
      <w:bookmarkStart w:id="31" w:name="_Toc356214259"/>
      <w:bookmarkStart w:id="32" w:name="_Toc356215479"/>
      <w:bookmarkStart w:id="33" w:name="_Toc360344938"/>
      <w:bookmarkStart w:id="34" w:name="_Toc466092254"/>
      <w:bookmarkStart w:id="35" w:name="_Toc155507873"/>
      <w:r w:rsidRPr="0024589A">
        <w:rPr>
          <w:rFonts w:ascii="TT Supermolot Neue" w:hAnsi="TT Supermolot Neue"/>
        </w:rPr>
        <w:t>8 §</w:t>
      </w:r>
      <w:r w:rsidRPr="0024589A">
        <w:rPr>
          <w:rFonts w:ascii="TT Supermolot Neue" w:hAnsi="TT Supermolot Neue"/>
        </w:rPr>
        <w:tab/>
        <w:t>Firmateckning</w:t>
      </w:r>
      <w:bookmarkEnd w:id="29"/>
      <w:bookmarkEnd w:id="30"/>
      <w:bookmarkEnd w:id="31"/>
      <w:bookmarkEnd w:id="32"/>
      <w:bookmarkEnd w:id="33"/>
      <w:bookmarkEnd w:id="34"/>
      <w:bookmarkEnd w:id="35"/>
    </w:p>
    <w:p w14:paraId="4734524C" w14:textId="7F4CDC6F" w:rsidR="00E953B2" w:rsidRPr="0024589A" w:rsidRDefault="00E953B2">
      <w:pPr>
        <w:keepNext/>
        <w:ind w:right="835"/>
        <w:rPr>
          <w:rFonts w:ascii="TT Supermolot Neue" w:hAnsi="TT Supermolot Neue"/>
        </w:rPr>
      </w:pPr>
      <w:r w:rsidRPr="0024589A">
        <w:rPr>
          <w:rFonts w:ascii="TT Supermolot Neue" w:hAnsi="TT Supermolot Neue"/>
        </w:rPr>
        <w:t>BDF:s firma tecknas av BDF-styrelsen eller, om den så beslutar, av två sty</w:t>
      </w:r>
      <w:r w:rsidR="0088031F" w:rsidRPr="0024589A">
        <w:rPr>
          <w:rFonts w:ascii="TT Supermolot Neue" w:hAnsi="TT Supermolot Neue"/>
        </w:rPr>
        <w:t>rel</w:t>
      </w:r>
      <w:r w:rsidRPr="0024589A">
        <w:rPr>
          <w:rFonts w:ascii="TT Supermolot Neue" w:hAnsi="TT Supermolot Neue"/>
        </w:rPr>
        <w:t>seledamöter gemensamt eller av en eller flera särskilt utsedda personer.</w:t>
      </w:r>
      <w:r w:rsidR="00174A7D">
        <w:rPr>
          <w:rFonts w:ascii="TT Supermolot Neue" w:hAnsi="TT Supermolot Neue"/>
        </w:rPr>
        <w:br/>
      </w:r>
    </w:p>
    <w:p w14:paraId="0133431E" w14:textId="77777777" w:rsidR="00E953B2" w:rsidRPr="0024589A" w:rsidRDefault="00E953B2">
      <w:pPr>
        <w:pStyle w:val="Rubrik3"/>
        <w:tabs>
          <w:tab w:val="left" w:pos="851"/>
        </w:tabs>
        <w:rPr>
          <w:rFonts w:ascii="TT Supermolot Neue" w:hAnsi="TT Supermolot Neue"/>
        </w:rPr>
      </w:pPr>
      <w:bookmarkStart w:id="36" w:name="_Toc360344939"/>
      <w:bookmarkStart w:id="37" w:name="_Toc466092255"/>
      <w:bookmarkStart w:id="38" w:name="_Toc155507874"/>
      <w:r w:rsidRPr="0024589A">
        <w:rPr>
          <w:rFonts w:ascii="TT Supermolot Neue" w:hAnsi="TT Supermolot Neue"/>
        </w:rPr>
        <w:t>9 §</w:t>
      </w:r>
      <w:r w:rsidRPr="0024589A">
        <w:rPr>
          <w:rFonts w:ascii="TT Supermolot Neue" w:hAnsi="TT Supermolot Neue"/>
        </w:rPr>
        <w:tab/>
        <w:t>Skiljeklausul</w:t>
      </w:r>
      <w:bookmarkEnd w:id="36"/>
      <w:bookmarkEnd w:id="37"/>
      <w:bookmarkEnd w:id="38"/>
    </w:p>
    <w:p w14:paraId="05EDFDD7" w14:textId="77777777" w:rsidR="00E953B2" w:rsidRPr="0024589A" w:rsidRDefault="00E953B2">
      <w:pPr>
        <w:tabs>
          <w:tab w:val="left" w:pos="851"/>
        </w:tabs>
        <w:ind w:right="835"/>
        <w:rPr>
          <w:rFonts w:ascii="TT Supermolot Neue" w:hAnsi="TT Supermolot Neue"/>
        </w:rPr>
      </w:pPr>
      <w:r w:rsidRPr="0024589A">
        <w:rPr>
          <w:rFonts w:ascii="TT Supermolot Neue" w:hAnsi="TT Supermolot Neue"/>
        </w:rPr>
        <w:t xml:space="preserve">Talan i tvist där parterna är enskild medlem, förening, BDF eller förbundet får inte väckas vid allmän domstol. Sådan tvist skall, utom </w:t>
      </w:r>
      <w:proofErr w:type="gramStart"/>
      <w:r w:rsidRPr="0024589A">
        <w:rPr>
          <w:rFonts w:ascii="TT Supermolot Neue" w:hAnsi="TT Supermolot Neue"/>
        </w:rPr>
        <w:t>i fall</w:t>
      </w:r>
      <w:proofErr w:type="gramEnd"/>
      <w:r w:rsidRPr="0024589A">
        <w:rPr>
          <w:rFonts w:ascii="TT Supermolot Neue" w:hAnsi="TT Supermolot Neue"/>
        </w:rPr>
        <w:t xml:space="preserve"> då annan särskild ordning är föreskriven i SBBF:s stadgar eller RF:s stadgar, avgöras enligt lagen om skiljemän.</w:t>
      </w:r>
    </w:p>
    <w:p w14:paraId="50059E08" w14:textId="77777777" w:rsidR="00E953B2" w:rsidRPr="0024589A" w:rsidRDefault="00E953B2">
      <w:pPr>
        <w:pStyle w:val="Rubrik3"/>
        <w:tabs>
          <w:tab w:val="left" w:pos="851"/>
        </w:tabs>
        <w:rPr>
          <w:rFonts w:ascii="TT Supermolot Neue" w:hAnsi="TT Supermolot Neue"/>
        </w:rPr>
      </w:pPr>
      <w:bookmarkStart w:id="39" w:name="_Toc466092256"/>
      <w:bookmarkStart w:id="40" w:name="_Toc155507875"/>
      <w:r w:rsidRPr="0024589A">
        <w:rPr>
          <w:rFonts w:ascii="TT Supermolot Neue" w:hAnsi="TT Supermolot Neue"/>
        </w:rPr>
        <w:lastRenderedPageBreak/>
        <w:t>10 §</w:t>
      </w:r>
      <w:r w:rsidRPr="0024589A">
        <w:rPr>
          <w:rFonts w:ascii="TT Supermolot Neue" w:hAnsi="TT Supermolot Neue"/>
        </w:rPr>
        <w:tab/>
        <w:t>Upplösning av förbundet</w:t>
      </w:r>
      <w:bookmarkEnd w:id="39"/>
      <w:bookmarkEnd w:id="40"/>
    </w:p>
    <w:p w14:paraId="095656BA" w14:textId="77777777" w:rsidR="00E953B2" w:rsidRPr="0024589A" w:rsidRDefault="00E953B2">
      <w:pPr>
        <w:spacing w:line="240" w:lineRule="atLeast"/>
        <w:rPr>
          <w:rFonts w:ascii="TT Supermolot Neue" w:hAnsi="TT Supermolot Neue"/>
        </w:rPr>
      </w:pPr>
      <w:r w:rsidRPr="0024589A">
        <w:rPr>
          <w:rFonts w:ascii="TT Supermolot Neue" w:hAnsi="TT Supermolot Neue"/>
        </w:rPr>
        <w:t>Efter samråd med SBBF kan BDF-möte upplösa förbundet genom beslut härom med 2/3 majoritet. I beslut om upplösning av förbundet skall anges att</w:t>
      </w:r>
      <w:r w:rsidR="0088031F" w:rsidRPr="0024589A">
        <w:rPr>
          <w:rFonts w:ascii="TT Supermolot Neue" w:hAnsi="TT Supermolot Neue"/>
        </w:rPr>
        <w:t xml:space="preserve"> förbundets tillgångar skall an</w:t>
      </w:r>
      <w:r w:rsidRPr="0024589A">
        <w:rPr>
          <w:rFonts w:ascii="TT Supermolot Neue" w:hAnsi="TT Supermolot Neue"/>
        </w:rPr>
        <w:t>vändas till bestämt basketfrämjande ändamål.</w:t>
      </w:r>
    </w:p>
    <w:p w14:paraId="4101652C" w14:textId="77777777" w:rsidR="00E953B2" w:rsidRPr="0024589A" w:rsidRDefault="00E953B2">
      <w:pPr>
        <w:spacing w:line="240" w:lineRule="atLeast"/>
        <w:rPr>
          <w:rFonts w:ascii="TT Supermolot Neue" w:hAnsi="TT Supermolot Neue"/>
        </w:rPr>
      </w:pPr>
    </w:p>
    <w:p w14:paraId="6455D7D2" w14:textId="77777777" w:rsidR="00E953B2" w:rsidRPr="0024589A" w:rsidRDefault="00E953B2">
      <w:pPr>
        <w:pStyle w:val="Rubrik2"/>
        <w:spacing w:before="0" w:line="240" w:lineRule="atLeast"/>
        <w:rPr>
          <w:rFonts w:ascii="TT Supermolot Neue" w:hAnsi="TT Supermolot Neue"/>
        </w:rPr>
      </w:pPr>
      <w:bookmarkStart w:id="41" w:name="_Toc435894848"/>
      <w:bookmarkStart w:id="42" w:name="_Toc466092257"/>
      <w:bookmarkStart w:id="43" w:name="_Toc155507876"/>
      <w:r w:rsidRPr="0024589A">
        <w:rPr>
          <w:rFonts w:ascii="TT Supermolot Neue" w:hAnsi="TT Supermolot Neue"/>
        </w:rPr>
        <w:t>Kap 2 BDF</w:t>
      </w:r>
      <w:r w:rsidRPr="0024589A">
        <w:rPr>
          <w:rFonts w:ascii="TT Supermolot Neue" w:hAnsi="TT Supermolot Neue"/>
        </w:rPr>
        <w:noBreakHyphen/>
        <w:t>möte</w:t>
      </w:r>
      <w:bookmarkEnd w:id="41"/>
      <w:bookmarkEnd w:id="42"/>
      <w:bookmarkEnd w:id="43"/>
      <w:r w:rsidRPr="0024589A">
        <w:rPr>
          <w:rFonts w:ascii="TT Supermolot Neue" w:hAnsi="TT Supermolot Neue"/>
        </w:rPr>
        <w:t xml:space="preserve"> </w:t>
      </w:r>
    </w:p>
    <w:p w14:paraId="11D41A30" w14:textId="77777777" w:rsidR="00E953B2" w:rsidRPr="0024589A" w:rsidRDefault="00E953B2">
      <w:pPr>
        <w:pStyle w:val="Rubrik3"/>
        <w:tabs>
          <w:tab w:val="left" w:pos="851"/>
        </w:tabs>
        <w:rPr>
          <w:rFonts w:ascii="TT Supermolot Neue" w:hAnsi="TT Supermolot Neue"/>
        </w:rPr>
      </w:pPr>
      <w:bookmarkStart w:id="44" w:name="_Toc356212638"/>
      <w:bookmarkStart w:id="45" w:name="_Toc356212901"/>
      <w:bookmarkStart w:id="46" w:name="_Toc356214261"/>
      <w:bookmarkStart w:id="47" w:name="_Toc356215481"/>
      <w:bookmarkStart w:id="48" w:name="_Toc360344941"/>
      <w:bookmarkStart w:id="49" w:name="_Toc466092258"/>
      <w:bookmarkStart w:id="50" w:name="_Toc155507877"/>
      <w:r w:rsidRPr="0024589A">
        <w:rPr>
          <w:rFonts w:ascii="TT Supermolot Neue" w:hAnsi="TT Supermolot Neue"/>
        </w:rPr>
        <w:t>1 §</w:t>
      </w:r>
      <w:r w:rsidRPr="0024589A">
        <w:rPr>
          <w:rFonts w:ascii="TT Supermolot Neue" w:hAnsi="TT Supermolot Neue"/>
        </w:rPr>
        <w:tab/>
        <w:t>Tidpunkt och kallelse</w:t>
      </w:r>
      <w:bookmarkEnd w:id="44"/>
      <w:bookmarkEnd w:id="45"/>
      <w:bookmarkEnd w:id="46"/>
      <w:bookmarkEnd w:id="47"/>
      <w:bookmarkEnd w:id="48"/>
      <w:bookmarkEnd w:id="49"/>
      <w:bookmarkEnd w:id="50"/>
    </w:p>
    <w:p w14:paraId="73844A27" w14:textId="215E7224" w:rsidR="00E953B2" w:rsidRPr="0024589A" w:rsidRDefault="00E953B2">
      <w:pPr>
        <w:pStyle w:val="Brdtext"/>
        <w:tabs>
          <w:tab w:val="left" w:pos="851"/>
        </w:tabs>
        <w:rPr>
          <w:rFonts w:ascii="TT Supermolot Neue" w:hAnsi="TT Supermolot Neue"/>
        </w:rPr>
      </w:pPr>
      <w:r w:rsidRPr="0024589A">
        <w:rPr>
          <w:rFonts w:ascii="TT Supermolot Neue" w:hAnsi="TT Supermolot Neue"/>
        </w:rPr>
        <w:t>BDF</w:t>
      </w:r>
      <w:r w:rsidR="589BEA5D" w:rsidRPr="0024589A">
        <w:rPr>
          <w:rFonts w:ascii="TT Supermolot Neue" w:hAnsi="TT Supermolot Neue"/>
        </w:rPr>
        <w:t>-</w:t>
      </w:r>
      <w:r w:rsidRPr="0024589A">
        <w:rPr>
          <w:rFonts w:ascii="TT Supermolot Neue" w:hAnsi="TT Supermolot Neue"/>
        </w:rPr>
        <w:t xml:space="preserve">mötet, som är BDF:s högsta beslutande organ, hålls årligen före utgången av </w:t>
      </w:r>
      <w:r w:rsidR="001614E6" w:rsidRPr="0024589A">
        <w:rPr>
          <w:rFonts w:ascii="TT Supermolot Neue" w:hAnsi="TT Supermolot Neue"/>
        </w:rPr>
        <w:t>mars</w:t>
      </w:r>
      <w:r w:rsidRPr="0024589A">
        <w:rPr>
          <w:rFonts w:ascii="TT Supermolot Neue" w:hAnsi="TT Supermolot Neue"/>
        </w:rPr>
        <w:t xml:space="preserve"> månad på dag, som BDF</w:t>
      </w:r>
      <w:r w:rsidR="15A7FF3F" w:rsidRPr="0024589A">
        <w:rPr>
          <w:rFonts w:ascii="TT Supermolot Neue" w:hAnsi="TT Supermolot Neue"/>
        </w:rPr>
        <w:t>-</w:t>
      </w:r>
      <w:r w:rsidRPr="0024589A">
        <w:rPr>
          <w:rFonts w:ascii="TT Supermolot Neue" w:hAnsi="TT Supermolot Neue"/>
        </w:rPr>
        <w:t xml:space="preserve">styrelsen bestämmer. </w:t>
      </w:r>
      <w:r w:rsidR="001614E6" w:rsidRPr="0024589A">
        <w:rPr>
          <w:rFonts w:ascii="TT Supermolot Neue" w:hAnsi="TT Supermolot Neue"/>
        </w:rPr>
        <w:t xml:space="preserve">Mötet </w:t>
      </w:r>
      <w:r w:rsidR="33669674" w:rsidRPr="0024589A">
        <w:rPr>
          <w:rFonts w:ascii="TT Supermolot Neue" w:hAnsi="TT Supermolot Neue"/>
        </w:rPr>
        <w:t>ska</w:t>
      </w:r>
      <w:r w:rsidR="001614E6" w:rsidRPr="0024589A">
        <w:rPr>
          <w:rFonts w:ascii="TT Supermolot Neue" w:hAnsi="TT Supermolot Neue"/>
        </w:rPr>
        <w:t xml:space="preserve"> hållas före </w:t>
      </w:r>
      <w:proofErr w:type="gramStart"/>
      <w:r w:rsidR="001614E6" w:rsidRPr="0024589A">
        <w:rPr>
          <w:rFonts w:ascii="TT Supermolot Neue" w:hAnsi="TT Supermolot Neue"/>
        </w:rPr>
        <w:t>SBBFs</w:t>
      </w:r>
      <w:proofErr w:type="gramEnd"/>
      <w:r w:rsidR="001614E6" w:rsidRPr="0024589A">
        <w:rPr>
          <w:rFonts w:ascii="TT Supermolot Neue" w:hAnsi="TT Supermolot Neue"/>
        </w:rPr>
        <w:t xml:space="preserve"> årsmöte. </w:t>
      </w:r>
      <w:r w:rsidRPr="0024589A">
        <w:rPr>
          <w:rFonts w:ascii="TT Supermolot Neue" w:hAnsi="TT Supermolot Neue"/>
        </w:rPr>
        <w:t>Mötet får dock inte hållas på dag när DF</w:t>
      </w:r>
      <w:r w:rsidR="08363AB9" w:rsidRPr="0024589A">
        <w:rPr>
          <w:rFonts w:ascii="TT Supermolot Neue" w:hAnsi="TT Supermolot Neue"/>
        </w:rPr>
        <w:t>-</w:t>
      </w:r>
      <w:r w:rsidRPr="0024589A">
        <w:rPr>
          <w:rFonts w:ascii="TT Supermolot Neue" w:hAnsi="TT Supermolot Neue"/>
        </w:rPr>
        <w:t>möte pågår.</w:t>
      </w:r>
    </w:p>
    <w:p w14:paraId="19EAA9E1" w14:textId="77777777" w:rsidR="00E953B2" w:rsidRPr="0024589A" w:rsidRDefault="00E953B2">
      <w:pPr>
        <w:tabs>
          <w:tab w:val="left" w:pos="851"/>
        </w:tabs>
        <w:ind w:right="835"/>
        <w:rPr>
          <w:rFonts w:ascii="TT Supermolot Neue" w:hAnsi="TT Supermolot Neue"/>
        </w:rPr>
      </w:pPr>
      <w:r w:rsidRPr="0024589A">
        <w:rPr>
          <w:rFonts w:ascii="TT Supermolot Neue" w:hAnsi="TT Supermolot Neue"/>
        </w:rPr>
        <w:t xml:space="preserve">Kallelse till BDF-mötet jämte förslag till föredragningslista skall av BDF-styrelsen senast fyra veckor före mötet tillställas föreningarna. Förslag om stadgeändring eller annat förslag av väsentlig betydelse för </w:t>
      </w:r>
      <w:proofErr w:type="spellStart"/>
      <w:r w:rsidRPr="0024589A">
        <w:rPr>
          <w:rFonts w:ascii="TT Supermolot Neue" w:hAnsi="TT Supermolot Neue"/>
        </w:rPr>
        <w:t>BDF:et</w:t>
      </w:r>
      <w:proofErr w:type="spellEnd"/>
      <w:r w:rsidRPr="0024589A">
        <w:rPr>
          <w:rFonts w:ascii="TT Supermolot Neue" w:hAnsi="TT Supermolot Neue"/>
        </w:rPr>
        <w:t xml:space="preserve"> eller dess föreningar skall utsändas tillsammans med kallelsen.</w:t>
      </w:r>
    </w:p>
    <w:p w14:paraId="3137533A" w14:textId="42B1792C" w:rsidR="00E953B2" w:rsidRPr="0024589A" w:rsidRDefault="0088031F">
      <w:pPr>
        <w:tabs>
          <w:tab w:val="left" w:pos="851"/>
        </w:tabs>
        <w:ind w:right="835"/>
        <w:rPr>
          <w:rFonts w:ascii="TT Supermolot Neue" w:hAnsi="TT Supermolot Neue"/>
        </w:rPr>
      </w:pPr>
      <w:r w:rsidRPr="0024589A">
        <w:rPr>
          <w:rFonts w:ascii="TT Supermolot Neue" w:hAnsi="TT Supermolot Neue"/>
        </w:rPr>
        <w:t>Verksamhets</w:t>
      </w:r>
      <w:r w:rsidRPr="0024589A">
        <w:rPr>
          <w:rFonts w:ascii="TT Supermolot Neue" w:hAnsi="TT Supermolot Neue"/>
        </w:rPr>
        <w:noBreakHyphen/>
        <w:t xml:space="preserve"> och förvalt</w:t>
      </w:r>
      <w:r w:rsidR="00E953B2" w:rsidRPr="0024589A">
        <w:rPr>
          <w:rFonts w:ascii="TT Supermolot Neue" w:hAnsi="TT Supermolot Neue"/>
        </w:rPr>
        <w:t>ningsberättelser, revisorernas berättelser, verksamhetsplan</w:t>
      </w:r>
      <w:r w:rsidRPr="0024589A">
        <w:rPr>
          <w:rFonts w:ascii="TT Supermolot Neue" w:hAnsi="TT Supermolot Neue"/>
        </w:rPr>
        <w:t xml:space="preserve"> med budget samt styrelsens för</w:t>
      </w:r>
      <w:r w:rsidR="00E953B2" w:rsidRPr="0024589A">
        <w:rPr>
          <w:rFonts w:ascii="TT Supermolot Neue" w:hAnsi="TT Supermolot Neue"/>
        </w:rPr>
        <w:t>slag och inkomna motioner med styrelsens yttrande skall finnas tillgängliga för föreningarna senast tre veckor före BDF-mötet. I kallelsen skall anges var dessa handlingar finns tillgängliga.</w:t>
      </w:r>
      <w:r w:rsidR="00174A7D">
        <w:rPr>
          <w:rFonts w:ascii="TT Supermolot Neue" w:hAnsi="TT Supermolot Neue"/>
        </w:rPr>
        <w:br/>
      </w:r>
    </w:p>
    <w:p w14:paraId="1F079398" w14:textId="77777777" w:rsidR="00E953B2" w:rsidRPr="0024589A" w:rsidRDefault="00E953B2">
      <w:pPr>
        <w:pStyle w:val="Rubrik3"/>
        <w:tabs>
          <w:tab w:val="left" w:pos="851"/>
        </w:tabs>
        <w:rPr>
          <w:rFonts w:ascii="TT Supermolot Neue" w:hAnsi="TT Supermolot Neue"/>
        </w:rPr>
      </w:pPr>
      <w:bookmarkStart w:id="51" w:name="_Toc356212639"/>
      <w:bookmarkStart w:id="52" w:name="_Toc356212902"/>
      <w:bookmarkStart w:id="53" w:name="_Toc356214262"/>
      <w:bookmarkStart w:id="54" w:name="_Toc356215482"/>
      <w:bookmarkStart w:id="55" w:name="_Toc360344942"/>
      <w:bookmarkStart w:id="56" w:name="_Toc466092259"/>
      <w:bookmarkStart w:id="57" w:name="_Toc155507878"/>
      <w:r w:rsidRPr="0024589A">
        <w:rPr>
          <w:rFonts w:ascii="TT Supermolot Neue" w:hAnsi="TT Supermolot Neue"/>
        </w:rPr>
        <w:t>2 §</w:t>
      </w:r>
      <w:r w:rsidRPr="0024589A">
        <w:rPr>
          <w:rFonts w:ascii="TT Supermolot Neue" w:hAnsi="TT Supermolot Neue"/>
        </w:rPr>
        <w:tab/>
        <w:t>Förslag till ärenden att behandlas BDF-mötet</w:t>
      </w:r>
      <w:bookmarkEnd w:id="51"/>
      <w:bookmarkEnd w:id="52"/>
      <w:bookmarkEnd w:id="53"/>
      <w:bookmarkEnd w:id="54"/>
      <w:bookmarkEnd w:id="55"/>
      <w:bookmarkEnd w:id="56"/>
      <w:bookmarkEnd w:id="57"/>
    </w:p>
    <w:p w14:paraId="17F81978" w14:textId="77777777" w:rsidR="00E953B2" w:rsidRPr="0024589A" w:rsidRDefault="00E953B2">
      <w:pPr>
        <w:pStyle w:val="Brdtext"/>
        <w:rPr>
          <w:rFonts w:ascii="TT Supermolot Neue" w:hAnsi="TT Supermolot Neue"/>
        </w:rPr>
      </w:pPr>
      <w:r w:rsidRPr="0024589A">
        <w:rPr>
          <w:rFonts w:ascii="TT Supermolot Neue" w:hAnsi="TT Supermolot Neue"/>
        </w:rPr>
        <w:t>Förslag till ärenden att behandlas vid BDF</w:t>
      </w:r>
      <w:r w:rsidRPr="0024589A">
        <w:rPr>
          <w:rFonts w:ascii="TT Supermolot Neue" w:hAnsi="TT Supermolot Neue"/>
        </w:rPr>
        <w:noBreakHyphen/>
        <w:t>mötet skall vara BDF</w:t>
      </w:r>
      <w:r w:rsidRPr="0024589A">
        <w:rPr>
          <w:rFonts w:ascii="TT Supermolot Neue" w:hAnsi="TT Supermolot Neue"/>
        </w:rPr>
        <w:noBreakHyphen/>
      </w:r>
      <w:r w:rsidR="0088031F" w:rsidRPr="0024589A">
        <w:rPr>
          <w:rFonts w:ascii="TT Supermolot Neue" w:hAnsi="TT Supermolot Neue"/>
        </w:rPr>
        <w:t>sty</w:t>
      </w:r>
      <w:r w:rsidRPr="0024589A">
        <w:rPr>
          <w:rFonts w:ascii="TT Supermolot Neue" w:hAnsi="TT Supermolot Neue"/>
        </w:rPr>
        <w:t>relsen tillhanda senast ...</w:t>
      </w:r>
      <w:proofErr w:type="gramStart"/>
      <w:r w:rsidRPr="0024589A">
        <w:rPr>
          <w:rFonts w:ascii="TT Supermolot Neue" w:hAnsi="TT Supermolot Neue"/>
        </w:rPr>
        <w:t>…(</w:t>
      </w:r>
      <w:proofErr w:type="gramEnd"/>
      <w:r w:rsidRPr="0024589A">
        <w:rPr>
          <w:rFonts w:ascii="TT Supermolot Neue" w:hAnsi="TT Supermolot Neue"/>
          <w:i/>
        </w:rPr>
        <w:t>sex veckor)</w:t>
      </w:r>
      <w:r w:rsidRPr="0024589A">
        <w:rPr>
          <w:rFonts w:ascii="TT Supermolot Neue" w:hAnsi="TT Supermolot Neue"/>
        </w:rPr>
        <w:t xml:space="preserve">…….  före mötet. </w:t>
      </w:r>
    </w:p>
    <w:p w14:paraId="57600CAB" w14:textId="77777777" w:rsidR="00E953B2" w:rsidRPr="0024589A" w:rsidRDefault="00E953B2">
      <w:pPr>
        <w:pStyle w:val="Brdtext"/>
        <w:rPr>
          <w:rFonts w:ascii="TT Supermolot Neue" w:hAnsi="TT Supermolot Neue"/>
        </w:rPr>
      </w:pPr>
      <w:r w:rsidRPr="0024589A">
        <w:rPr>
          <w:rFonts w:ascii="TT Supermolot Neue" w:hAnsi="TT Supermolot Neue"/>
        </w:rPr>
        <w:t xml:space="preserve">Rätt att inge förslag </w:t>
      </w:r>
      <w:r w:rsidR="0088031F" w:rsidRPr="0024589A">
        <w:rPr>
          <w:rFonts w:ascii="TT Supermolot Neue" w:hAnsi="TT Supermolot Neue"/>
        </w:rPr>
        <w:t>tillkommer BDF tillhörande röst</w:t>
      </w:r>
      <w:r w:rsidRPr="0024589A">
        <w:rPr>
          <w:rFonts w:ascii="TT Supermolot Neue" w:hAnsi="TT Supermolot Neue"/>
        </w:rPr>
        <w:t>berättigad förening.</w:t>
      </w:r>
    </w:p>
    <w:p w14:paraId="4BF45CCB" w14:textId="77777777" w:rsidR="00E953B2" w:rsidRPr="0024589A" w:rsidRDefault="00E953B2">
      <w:pPr>
        <w:pStyle w:val="Rubrik3"/>
        <w:tabs>
          <w:tab w:val="left" w:pos="851"/>
        </w:tabs>
        <w:rPr>
          <w:rFonts w:ascii="TT Supermolot Neue" w:hAnsi="TT Supermolot Neue"/>
        </w:rPr>
      </w:pPr>
      <w:bookmarkStart w:id="58" w:name="_Toc356212640"/>
      <w:bookmarkStart w:id="59" w:name="_Toc356212903"/>
      <w:bookmarkStart w:id="60" w:name="_Toc356214263"/>
      <w:bookmarkStart w:id="61" w:name="_Toc356215483"/>
      <w:bookmarkStart w:id="62" w:name="_Toc360344943"/>
      <w:bookmarkStart w:id="63" w:name="_Toc466092260"/>
      <w:bookmarkStart w:id="64" w:name="_Toc155507879"/>
      <w:r w:rsidRPr="0024589A">
        <w:rPr>
          <w:rFonts w:ascii="TT Supermolot Neue" w:hAnsi="TT Supermolot Neue"/>
        </w:rPr>
        <w:t>3 §</w:t>
      </w:r>
      <w:r w:rsidRPr="0024589A">
        <w:rPr>
          <w:rFonts w:ascii="TT Supermolot Neue" w:hAnsi="TT Supermolot Neue"/>
        </w:rPr>
        <w:tab/>
        <w:t xml:space="preserve">Sammansättning och </w:t>
      </w:r>
      <w:proofErr w:type="spellStart"/>
      <w:r w:rsidRPr="0024589A">
        <w:rPr>
          <w:rFonts w:ascii="TT Supermolot Neue" w:hAnsi="TT Supermolot Neue"/>
        </w:rPr>
        <w:t>beslutförhet</w:t>
      </w:r>
      <w:bookmarkEnd w:id="58"/>
      <w:bookmarkEnd w:id="59"/>
      <w:bookmarkEnd w:id="60"/>
      <w:bookmarkEnd w:id="61"/>
      <w:bookmarkEnd w:id="62"/>
      <w:bookmarkEnd w:id="63"/>
      <w:bookmarkEnd w:id="64"/>
      <w:proofErr w:type="spellEnd"/>
    </w:p>
    <w:p w14:paraId="28CE48A0" w14:textId="0CE58D5C" w:rsidR="00E953B2" w:rsidRPr="0024589A" w:rsidRDefault="00E953B2">
      <w:pPr>
        <w:pStyle w:val="Brdtext"/>
        <w:tabs>
          <w:tab w:val="left" w:pos="851"/>
        </w:tabs>
        <w:rPr>
          <w:rFonts w:ascii="TT Supermolot Neue" w:hAnsi="TT Supermolot Neue"/>
        </w:rPr>
      </w:pPr>
      <w:r w:rsidRPr="0024589A">
        <w:rPr>
          <w:rFonts w:ascii="TT Supermolot Neue" w:hAnsi="TT Supermolot Neue"/>
        </w:rPr>
        <w:t>BDF</w:t>
      </w:r>
      <w:r w:rsidR="4C1E6EBA" w:rsidRPr="0024589A">
        <w:rPr>
          <w:rFonts w:ascii="TT Supermolot Neue" w:hAnsi="TT Supermolot Neue"/>
        </w:rPr>
        <w:t>-</w:t>
      </w:r>
      <w:r w:rsidRPr="0024589A">
        <w:rPr>
          <w:rFonts w:ascii="TT Supermolot Neue" w:hAnsi="TT Supermolot Neue"/>
        </w:rPr>
        <w:t>möte består av ombud för föreningar inom distriktet</w:t>
      </w:r>
      <w:r w:rsidR="037CA057" w:rsidRPr="0024589A">
        <w:rPr>
          <w:rFonts w:ascii="TT Supermolot Neue" w:hAnsi="TT Supermolot Neue"/>
        </w:rPr>
        <w:t>s geografiska gränser</w:t>
      </w:r>
      <w:r w:rsidRPr="0024589A">
        <w:rPr>
          <w:rFonts w:ascii="TT Supermolot Neue" w:hAnsi="TT Supermolot Neue"/>
        </w:rPr>
        <w:t xml:space="preserve">. Förening får utse högst två ombud, vilka skall vara </w:t>
      </w:r>
      <w:r w:rsidR="0088031F" w:rsidRPr="0024589A">
        <w:rPr>
          <w:rFonts w:ascii="TT Supermolot Neue" w:hAnsi="TT Supermolot Neue"/>
        </w:rPr>
        <w:t>röstberättigade medlemmar i för</w:t>
      </w:r>
      <w:r w:rsidRPr="0024589A">
        <w:rPr>
          <w:rFonts w:ascii="TT Supermolot Neue" w:hAnsi="TT Supermolot Neue"/>
        </w:rPr>
        <w:t>eningen.</w:t>
      </w:r>
    </w:p>
    <w:p w14:paraId="16F1BFF9" w14:textId="77777777" w:rsidR="00E953B2" w:rsidRPr="0024589A" w:rsidRDefault="00E953B2">
      <w:pPr>
        <w:pStyle w:val="Brdtext"/>
        <w:tabs>
          <w:tab w:val="left" w:pos="851"/>
        </w:tabs>
        <w:rPr>
          <w:rFonts w:ascii="TT Supermolot Neue" w:hAnsi="TT Supermolot Neue"/>
        </w:rPr>
      </w:pPr>
      <w:r w:rsidRPr="0024589A">
        <w:rPr>
          <w:rFonts w:ascii="TT Supermolot Neue" w:hAnsi="TT Supermolot Neue"/>
        </w:rPr>
        <w:t xml:space="preserve">Ombud får representera endast en </w:t>
      </w:r>
      <w:r w:rsidR="0088031F" w:rsidRPr="0024589A">
        <w:rPr>
          <w:rFonts w:ascii="TT Supermolot Neue" w:hAnsi="TT Supermolot Neue"/>
        </w:rPr>
        <w:t>förening och får inte vara leda</w:t>
      </w:r>
      <w:r w:rsidRPr="0024589A">
        <w:rPr>
          <w:rFonts w:ascii="TT Supermolot Neue" w:hAnsi="TT Supermolot Neue"/>
        </w:rPr>
        <w:t>mot av BDF-styrelsen. BDF</w:t>
      </w:r>
      <w:r w:rsidRPr="0024589A">
        <w:rPr>
          <w:rFonts w:ascii="TT Supermolot Neue" w:hAnsi="TT Supermolot Neue"/>
        </w:rPr>
        <w:noBreakHyphen/>
        <w:t>möte är beslutsmässigt med det antal ombud, som efter kallelse i vederbörlig ordning deltar i mötets beslut.</w:t>
      </w:r>
    </w:p>
    <w:p w14:paraId="40B47071" w14:textId="77777777" w:rsidR="00E953B2" w:rsidRPr="0024589A" w:rsidRDefault="00E953B2">
      <w:pPr>
        <w:pStyle w:val="Rubrik3"/>
        <w:tabs>
          <w:tab w:val="left" w:pos="851"/>
        </w:tabs>
        <w:rPr>
          <w:rFonts w:ascii="TT Supermolot Neue" w:hAnsi="TT Supermolot Neue"/>
        </w:rPr>
      </w:pPr>
      <w:bookmarkStart w:id="65" w:name="_Toc356212641"/>
      <w:bookmarkStart w:id="66" w:name="_Toc356212904"/>
      <w:bookmarkStart w:id="67" w:name="_Toc356214264"/>
      <w:bookmarkStart w:id="68" w:name="_Toc356215484"/>
      <w:bookmarkStart w:id="69" w:name="_Toc360344944"/>
      <w:bookmarkStart w:id="70" w:name="_Toc466092261"/>
      <w:bookmarkStart w:id="71" w:name="_Toc155507880"/>
      <w:r w:rsidRPr="0024589A">
        <w:rPr>
          <w:rFonts w:ascii="TT Supermolot Neue" w:hAnsi="TT Supermolot Neue"/>
        </w:rPr>
        <w:t>4 §</w:t>
      </w:r>
      <w:r w:rsidRPr="0024589A">
        <w:rPr>
          <w:rFonts w:ascii="TT Supermolot Neue" w:hAnsi="TT Supermolot Neue"/>
        </w:rPr>
        <w:tab/>
        <w:t>Rösträtt</w:t>
      </w:r>
      <w:bookmarkEnd w:id="65"/>
      <w:bookmarkEnd w:id="66"/>
      <w:bookmarkEnd w:id="67"/>
      <w:bookmarkEnd w:id="68"/>
      <w:bookmarkEnd w:id="69"/>
      <w:bookmarkEnd w:id="70"/>
      <w:bookmarkEnd w:id="71"/>
    </w:p>
    <w:p w14:paraId="2C025912" w14:textId="77777777" w:rsidR="00E953B2" w:rsidRPr="0024589A" w:rsidRDefault="00E953B2">
      <w:pPr>
        <w:pStyle w:val="Brdtext"/>
        <w:rPr>
          <w:rFonts w:ascii="TT Supermolot Neue" w:hAnsi="TT Supermolot Neue"/>
        </w:rPr>
      </w:pPr>
      <w:r w:rsidRPr="0024589A">
        <w:rPr>
          <w:rFonts w:ascii="TT Supermolot Neue" w:hAnsi="TT Supermolot Neue"/>
        </w:rPr>
        <w:t>Rösträtten vid BDF</w:t>
      </w:r>
      <w:r w:rsidRPr="0024589A">
        <w:rPr>
          <w:rFonts w:ascii="TT Supermolot Neue" w:hAnsi="TT Supermolot Neue"/>
        </w:rPr>
        <w:noBreakHyphen/>
        <w:t>möte bestäms genom röstlängd som årligen ha</w:t>
      </w:r>
      <w:r w:rsidR="0088031F" w:rsidRPr="0024589A">
        <w:rPr>
          <w:rFonts w:ascii="TT Supermolot Neue" w:hAnsi="TT Supermolot Neue"/>
        </w:rPr>
        <w:t>r upprättats av SBBF:s förbunds</w:t>
      </w:r>
      <w:r w:rsidRPr="0024589A">
        <w:rPr>
          <w:rFonts w:ascii="TT Supermolot Neue" w:hAnsi="TT Supermolot Neue"/>
        </w:rPr>
        <w:t>sty</w:t>
      </w:r>
      <w:r w:rsidR="000C0A91" w:rsidRPr="0024589A">
        <w:rPr>
          <w:rFonts w:ascii="TT Supermolot Neue" w:hAnsi="TT Supermolot Neue"/>
        </w:rPr>
        <w:t>relse att gälla för tiden 1 januari – 31december</w:t>
      </w:r>
      <w:r w:rsidRPr="0024589A">
        <w:rPr>
          <w:rFonts w:ascii="TT Supermolot Neue" w:hAnsi="TT Supermolot Neue"/>
        </w:rPr>
        <w:t xml:space="preserve">. </w:t>
      </w:r>
    </w:p>
    <w:p w14:paraId="115A92A6" w14:textId="3401FA35" w:rsidR="00E953B2" w:rsidRPr="0024589A" w:rsidRDefault="00E953B2">
      <w:pPr>
        <w:pStyle w:val="Brdtext"/>
        <w:rPr>
          <w:rFonts w:ascii="TT Supermolot Neue" w:hAnsi="TT Supermolot Neue"/>
        </w:rPr>
      </w:pPr>
      <w:r w:rsidRPr="0024589A">
        <w:rPr>
          <w:rFonts w:ascii="TT Supermolot Neue" w:hAnsi="TT Supermolot Neue"/>
        </w:rPr>
        <w:t>Röstlängden upptar</w:t>
      </w:r>
      <w:r w:rsidR="000C0A91" w:rsidRPr="0024589A">
        <w:rPr>
          <w:rFonts w:ascii="TT Supermolot Neue" w:hAnsi="TT Supermolot Neue"/>
        </w:rPr>
        <w:t xml:space="preserve"> de föreningar som senast den 31</w:t>
      </w:r>
      <w:r w:rsidRPr="0024589A">
        <w:rPr>
          <w:rFonts w:ascii="TT Supermolot Neue" w:hAnsi="TT Supermolot Neue"/>
        </w:rPr>
        <w:t xml:space="preserve"> </w:t>
      </w:r>
      <w:r w:rsidR="000C0A91" w:rsidRPr="0024589A">
        <w:rPr>
          <w:rFonts w:ascii="TT Supermolot Neue" w:hAnsi="TT Supermolot Neue"/>
        </w:rPr>
        <w:t>december</w:t>
      </w:r>
      <w:r w:rsidRPr="0024589A">
        <w:rPr>
          <w:rFonts w:ascii="TT Supermolot Neue" w:hAnsi="TT Supermolot Neue"/>
        </w:rPr>
        <w:t xml:space="preserve"> har fullgjort sina stadgeenliga förpliktelser mot SBBF samt de förpliktelser mot BDF som kan ha b</w:t>
      </w:r>
      <w:r w:rsidR="0088031F" w:rsidRPr="0024589A">
        <w:rPr>
          <w:rFonts w:ascii="TT Supermolot Neue" w:hAnsi="TT Supermolot Neue"/>
        </w:rPr>
        <w:t>estämts av BDF</w:t>
      </w:r>
      <w:r w:rsidR="33374403" w:rsidRPr="0024589A">
        <w:rPr>
          <w:rFonts w:ascii="TT Supermolot Neue" w:hAnsi="TT Supermolot Neue"/>
        </w:rPr>
        <w:t>-</w:t>
      </w:r>
      <w:r w:rsidR="0088031F" w:rsidRPr="0024589A">
        <w:rPr>
          <w:rFonts w:ascii="TT Supermolot Neue" w:hAnsi="TT Supermolot Neue"/>
        </w:rPr>
        <w:t>mötet. Röstläng</w:t>
      </w:r>
      <w:r w:rsidRPr="0024589A">
        <w:rPr>
          <w:rFonts w:ascii="TT Supermolot Neue" w:hAnsi="TT Supermolot Neue"/>
        </w:rPr>
        <w:t xml:space="preserve">den gäller oförändrad </w:t>
      </w:r>
      <w:r w:rsidR="0088031F" w:rsidRPr="0024589A">
        <w:rPr>
          <w:rFonts w:ascii="TT Supermolot Neue" w:hAnsi="TT Supermolot Neue"/>
        </w:rPr>
        <w:t>till dess ny röstlängd har till</w:t>
      </w:r>
      <w:r w:rsidRPr="0024589A">
        <w:rPr>
          <w:rFonts w:ascii="TT Supermolot Neue" w:hAnsi="TT Supermolot Neue"/>
        </w:rPr>
        <w:t xml:space="preserve">ställts BDF. </w:t>
      </w:r>
    </w:p>
    <w:p w14:paraId="04F18410" w14:textId="77777777" w:rsidR="00E953B2" w:rsidRPr="0024589A" w:rsidRDefault="00E953B2">
      <w:pPr>
        <w:pStyle w:val="Brdtext"/>
        <w:rPr>
          <w:rFonts w:ascii="TT Supermolot Neue" w:hAnsi="TT Supermolot Neue"/>
        </w:rPr>
      </w:pPr>
      <w:r w:rsidRPr="0024589A">
        <w:rPr>
          <w:rFonts w:ascii="TT Supermolot Neue" w:hAnsi="TT Supermolot Neue"/>
        </w:rPr>
        <w:t xml:space="preserve">Varje röstberättigad förening har en röst. </w:t>
      </w:r>
    </w:p>
    <w:p w14:paraId="4D8D1673" w14:textId="77777777" w:rsidR="00E953B2" w:rsidRPr="0024589A" w:rsidRDefault="00E953B2">
      <w:pPr>
        <w:pStyle w:val="Brdtext"/>
        <w:rPr>
          <w:rFonts w:ascii="TT Supermolot Neue" w:hAnsi="TT Supermolot Neue"/>
        </w:rPr>
      </w:pPr>
      <w:r w:rsidRPr="0024589A">
        <w:rPr>
          <w:rFonts w:ascii="TT Supermolot Neue" w:hAnsi="TT Supermolot Neue"/>
        </w:rPr>
        <w:t xml:space="preserve">Förening skall inge fullmakt för sina </w:t>
      </w:r>
      <w:r w:rsidR="0088031F" w:rsidRPr="0024589A">
        <w:rPr>
          <w:rFonts w:ascii="TT Supermolot Neue" w:hAnsi="TT Supermolot Neue"/>
        </w:rPr>
        <w:t>ombud. I fullmakten skall om</w:t>
      </w:r>
      <w:r w:rsidRPr="0024589A">
        <w:rPr>
          <w:rFonts w:ascii="TT Supermolot Neue" w:hAnsi="TT Supermolot Neue"/>
        </w:rPr>
        <w:t>buds rätt att utöva föreningens rösträtt anges.</w:t>
      </w:r>
    </w:p>
    <w:p w14:paraId="6D378ED1" w14:textId="77777777" w:rsidR="00E953B2" w:rsidRPr="0024589A" w:rsidRDefault="00E953B2">
      <w:pPr>
        <w:pStyle w:val="Rubrik3"/>
        <w:tabs>
          <w:tab w:val="left" w:pos="851"/>
        </w:tabs>
        <w:rPr>
          <w:rFonts w:ascii="TT Supermolot Neue" w:hAnsi="TT Supermolot Neue"/>
        </w:rPr>
      </w:pPr>
      <w:bookmarkStart w:id="72" w:name="_Toc356212642"/>
      <w:bookmarkStart w:id="73" w:name="_Toc356212905"/>
      <w:bookmarkStart w:id="74" w:name="_Toc356214265"/>
      <w:bookmarkStart w:id="75" w:name="_Toc356215485"/>
      <w:bookmarkStart w:id="76" w:name="_Toc360344945"/>
      <w:bookmarkStart w:id="77" w:name="_Toc466092262"/>
      <w:bookmarkStart w:id="78" w:name="_Toc155507881"/>
      <w:r w:rsidRPr="0024589A">
        <w:rPr>
          <w:rFonts w:ascii="TT Supermolot Neue" w:hAnsi="TT Supermolot Neue"/>
        </w:rPr>
        <w:t>5 §</w:t>
      </w:r>
      <w:r w:rsidRPr="0024589A">
        <w:rPr>
          <w:rFonts w:ascii="TT Supermolot Neue" w:hAnsi="TT Supermolot Neue"/>
        </w:rPr>
        <w:tab/>
        <w:t>Ärenden vid BDF-mötet</w:t>
      </w:r>
      <w:bookmarkEnd w:id="72"/>
      <w:bookmarkEnd w:id="73"/>
      <w:bookmarkEnd w:id="74"/>
      <w:bookmarkEnd w:id="75"/>
      <w:bookmarkEnd w:id="76"/>
      <w:bookmarkEnd w:id="77"/>
      <w:bookmarkEnd w:id="78"/>
    </w:p>
    <w:p w14:paraId="42D1D62B" w14:textId="77777777" w:rsidR="00E953B2" w:rsidRPr="0024589A" w:rsidRDefault="00E953B2">
      <w:pPr>
        <w:rPr>
          <w:rFonts w:ascii="TT Supermolot Neue" w:hAnsi="TT Supermolot Neue"/>
        </w:rPr>
      </w:pPr>
      <w:r w:rsidRPr="0024589A">
        <w:rPr>
          <w:rFonts w:ascii="TT Supermolot Neue" w:hAnsi="TT Supermolot Neue"/>
        </w:rPr>
        <w:t>Vid BDF</w:t>
      </w:r>
      <w:r w:rsidRPr="0024589A">
        <w:rPr>
          <w:rFonts w:ascii="TT Supermolot Neue" w:hAnsi="TT Supermolot Neue"/>
        </w:rPr>
        <w:noBreakHyphen/>
        <w:t>mötet skall följande ärenden förekomma</w:t>
      </w:r>
    </w:p>
    <w:p w14:paraId="73AC06A2" w14:textId="77777777" w:rsidR="00E953B2" w:rsidRPr="0024589A" w:rsidRDefault="00E953B2">
      <w:pPr>
        <w:numPr>
          <w:ilvl w:val="0"/>
          <w:numId w:val="5"/>
        </w:numPr>
        <w:tabs>
          <w:tab w:val="clear" w:pos="360"/>
        </w:tabs>
        <w:ind w:left="720"/>
        <w:rPr>
          <w:rFonts w:ascii="TT Supermolot Neue" w:hAnsi="TT Supermolot Neue"/>
        </w:rPr>
      </w:pPr>
      <w:r w:rsidRPr="0024589A">
        <w:rPr>
          <w:rFonts w:ascii="TT Supermolot Neue" w:hAnsi="TT Supermolot Neue"/>
        </w:rPr>
        <w:t>upprop och fullmaktsgranskning samt fastställande av röstlängd för mötet på grundval av den röstlängd som har upprätta</w:t>
      </w:r>
      <w:r w:rsidR="00536E03" w:rsidRPr="0024589A">
        <w:rPr>
          <w:rFonts w:ascii="TT Supermolot Neue" w:hAnsi="TT Supermolot Neue"/>
        </w:rPr>
        <w:t xml:space="preserve">ts enligt 2 kap </w:t>
      </w:r>
      <w:r w:rsidRPr="0024589A">
        <w:rPr>
          <w:rFonts w:ascii="TT Supermolot Neue" w:hAnsi="TT Supermolot Neue"/>
        </w:rPr>
        <w:t>4 §,</w:t>
      </w:r>
    </w:p>
    <w:p w14:paraId="72F5BE3C" w14:textId="77777777" w:rsidR="00E953B2" w:rsidRPr="0024589A" w:rsidRDefault="00E953B2">
      <w:pPr>
        <w:numPr>
          <w:ilvl w:val="0"/>
          <w:numId w:val="5"/>
        </w:numPr>
        <w:tabs>
          <w:tab w:val="clear" w:pos="360"/>
        </w:tabs>
        <w:ind w:left="720"/>
        <w:rPr>
          <w:rFonts w:ascii="TT Supermolot Neue" w:hAnsi="TT Supermolot Neue"/>
        </w:rPr>
      </w:pPr>
      <w:r w:rsidRPr="0024589A">
        <w:rPr>
          <w:rFonts w:ascii="TT Supermolot Neue" w:hAnsi="TT Supermolot Neue"/>
        </w:rPr>
        <w:t>fastställande av föredragningslista för mötet,</w:t>
      </w:r>
    </w:p>
    <w:p w14:paraId="28980B38" w14:textId="77777777" w:rsidR="00E953B2" w:rsidRPr="0024589A" w:rsidRDefault="00E953B2">
      <w:pPr>
        <w:numPr>
          <w:ilvl w:val="0"/>
          <w:numId w:val="5"/>
        </w:numPr>
        <w:tabs>
          <w:tab w:val="clear" w:pos="360"/>
        </w:tabs>
        <w:ind w:left="720"/>
        <w:rPr>
          <w:rFonts w:ascii="TT Supermolot Neue" w:hAnsi="TT Supermolot Neue"/>
        </w:rPr>
      </w:pPr>
      <w:r w:rsidRPr="0024589A">
        <w:rPr>
          <w:rFonts w:ascii="TT Supermolot Neue" w:hAnsi="TT Supermolot Neue"/>
        </w:rPr>
        <w:t>fråga om mötets behöriga utlysande,</w:t>
      </w:r>
    </w:p>
    <w:p w14:paraId="41A4485F" w14:textId="77777777" w:rsidR="00E953B2" w:rsidRPr="0024589A" w:rsidRDefault="00E953B2">
      <w:pPr>
        <w:numPr>
          <w:ilvl w:val="0"/>
          <w:numId w:val="5"/>
        </w:numPr>
        <w:tabs>
          <w:tab w:val="clear" w:pos="360"/>
        </w:tabs>
        <w:ind w:left="720"/>
        <w:rPr>
          <w:rFonts w:ascii="TT Supermolot Neue" w:hAnsi="TT Supermolot Neue"/>
        </w:rPr>
      </w:pPr>
      <w:r w:rsidRPr="0024589A">
        <w:rPr>
          <w:rFonts w:ascii="TT Supermolot Neue" w:hAnsi="TT Supermolot Neue"/>
        </w:rPr>
        <w:lastRenderedPageBreak/>
        <w:t>val av ordförande för mötet,</w:t>
      </w:r>
    </w:p>
    <w:p w14:paraId="52F43CBC" w14:textId="77777777" w:rsidR="00E953B2" w:rsidRPr="0024589A" w:rsidRDefault="00E953B2">
      <w:pPr>
        <w:numPr>
          <w:ilvl w:val="0"/>
          <w:numId w:val="5"/>
        </w:numPr>
        <w:tabs>
          <w:tab w:val="clear" w:pos="360"/>
        </w:tabs>
        <w:ind w:left="720"/>
        <w:rPr>
          <w:rFonts w:ascii="TT Supermolot Neue" w:hAnsi="TT Supermolot Neue"/>
        </w:rPr>
      </w:pPr>
      <w:r w:rsidRPr="0024589A">
        <w:rPr>
          <w:rFonts w:ascii="TT Supermolot Neue" w:hAnsi="TT Supermolot Neue"/>
        </w:rPr>
        <w:t>val av sekreterare för mötet,</w:t>
      </w:r>
    </w:p>
    <w:p w14:paraId="3D7296E8" w14:textId="77777777" w:rsidR="00E953B2" w:rsidRPr="0024589A" w:rsidRDefault="00E953B2">
      <w:pPr>
        <w:numPr>
          <w:ilvl w:val="0"/>
          <w:numId w:val="5"/>
        </w:numPr>
        <w:tabs>
          <w:tab w:val="clear" w:pos="360"/>
        </w:tabs>
        <w:ind w:left="720"/>
        <w:rPr>
          <w:rFonts w:ascii="TT Supermolot Neue" w:hAnsi="TT Supermolot Neue"/>
        </w:rPr>
      </w:pPr>
      <w:r w:rsidRPr="0024589A">
        <w:rPr>
          <w:rFonts w:ascii="TT Supermolot Neue" w:hAnsi="TT Supermolot Neue"/>
        </w:rPr>
        <w:t>val av två protokolljusterare sa</w:t>
      </w:r>
      <w:r w:rsidR="0088031F" w:rsidRPr="0024589A">
        <w:rPr>
          <w:rFonts w:ascii="TT Supermolot Neue" w:hAnsi="TT Supermolot Neue"/>
        </w:rPr>
        <w:t>mt erforderligt antal rösträkna</w:t>
      </w:r>
      <w:r w:rsidRPr="0024589A">
        <w:rPr>
          <w:rFonts w:ascii="TT Supermolot Neue" w:hAnsi="TT Supermolot Neue"/>
        </w:rPr>
        <w:t>re,</w:t>
      </w:r>
    </w:p>
    <w:p w14:paraId="141787A2" w14:textId="77777777" w:rsidR="00E953B2" w:rsidRPr="0024589A" w:rsidRDefault="00E953B2">
      <w:pPr>
        <w:numPr>
          <w:ilvl w:val="0"/>
          <w:numId w:val="5"/>
        </w:numPr>
        <w:tabs>
          <w:tab w:val="clear" w:pos="360"/>
        </w:tabs>
        <w:ind w:left="720"/>
        <w:rPr>
          <w:rFonts w:ascii="TT Supermolot Neue" w:hAnsi="TT Supermolot Neue"/>
        </w:rPr>
      </w:pPr>
      <w:r w:rsidRPr="0024589A">
        <w:rPr>
          <w:rFonts w:ascii="TT Supermolot Neue" w:hAnsi="TT Supermolot Neue"/>
        </w:rPr>
        <w:t>behandling av verksamhets</w:t>
      </w:r>
      <w:r w:rsidRPr="0024589A">
        <w:rPr>
          <w:rFonts w:ascii="TT Supermolot Neue" w:hAnsi="TT Supermolot Neue"/>
        </w:rPr>
        <w:noBreakHyphen/>
        <w:t xml:space="preserve"> och förvaltningsberättelser:</w:t>
      </w:r>
      <w:r w:rsidRPr="0024589A">
        <w:rPr>
          <w:rFonts w:ascii="TT Supermolot Neue" w:hAnsi="TT Supermolot Neue"/>
        </w:rPr>
        <w:br/>
      </w:r>
      <w:proofErr w:type="gramStart"/>
      <w:r w:rsidRPr="0024589A">
        <w:rPr>
          <w:rFonts w:ascii="TT Supermolot Neue" w:hAnsi="TT Supermolot Neue"/>
        </w:rPr>
        <w:t>a)  BDF</w:t>
      </w:r>
      <w:proofErr w:type="gramEnd"/>
      <w:r w:rsidRPr="0024589A">
        <w:rPr>
          <w:rFonts w:ascii="TT Supermolot Neue" w:hAnsi="TT Supermolot Neue"/>
        </w:rPr>
        <w:noBreakHyphen/>
        <w:t>styrelsens verksamhetsberättelse för det senaste verksamhetsåret,</w:t>
      </w:r>
      <w:r w:rsidRPr="0024589A">
        <w:rPr>
          <w:rFonts w:ascii="TT Supermolot Neue" w:hAnsi="TT Supermolot Neue"/>
        </w:rPr>
        <w:br/>
        <w:t>b)  BDF</w:t>
      </w:r>
      <w:r w:rsidRPr="0024589A">
        <w:rPr>
          <w:rFonts w:ascii="TT Supermolot Neue" w:hAnsi="TT Supermolot Neue"/>
        </w:rPr>
        <w:noBreakHyphen/>
        <w:t>styrelsens förvaltningsberättelse för det senaste räkenskapsåret,</w:t>
      </w:r>
      <w:r w:rsidRPr="0024589A">
        <w:rPr>
          <w:rFonts w:ascii="TT Supermolot Neue" w:hAnsi="TT Supermolot Neue"/>
        </w:rPr>
        <w:br/>
        <w:t>c)  BDF:s revisorers berättelse för samma tid,</w:t>
      </w:r>
    </w:p>
    <w:p w14:paraId="38B6624B" w14:textId="77777777" w:rsidR="00E953B2" w:rsidRPr="0024589A" w:rsidRDefault="00E953B2">
      <w:pPr>
        <w:numPr>
          <w:ilvl w:val="0"/>
          <w:numId w:val="5"/>
        </w:numPr>
        <w:tabs>
          <w:tab w:val="clear" w:pos="360"/>
        </w:tabs>
        <w:ind w:left="720"/>
        <w:rPr>
          <w:rFonts w:ascii="TT Supermolot Neue" w:hAnsi="TT Supermolot Neue"/>
        </w:rPr>
      </w:pPr>
      <w:r w:rsidRPr="0024589A">
        <w:rPr>
          <w:rFonts w:ascii="TT Supermolot Neue" w:hAnsi="TT Supermolot Neue"/>
        </w:rPr>
        <w:t>fråga om ansvarsfrihet för BDF</w:t>
      </w:r>
      <w:r w:rsidRPr="0024589A">
        <w:rPr>
          <w:rFonts w:ascii="TT Supermolot Neue" w:hAnsi="TT Supermolot Neue"/>
        </w:rPr>
        <w:noBreakHyphen/>
        <w:t>styrelsens förvaltning;</w:t>
      </w:r>
    </w:p>
    <w:p w14:paraId="231104C9" w14:textId="77777777" w:rsidR="00E953B2" w:rsidRPr="0024589A" w:rsidRDefault="00E953B2">
      <w:pPr>
        <w:numPr>
          <w:ilvl w:val="0"/>
          <w:numId w:val="5"/>
        </w:numPr>
        <w:tabs>
          <w:tab w:val="clear" w:pos="360"/>
        </w:tabs>
        <w:ind w:left="720"/>
        <w:rPr>
          <w:rFonts w:ascii="TT Supermolot Neue" w:hAnsi="TT Supermolot Neue"/>
        </w:rPr>
      </w:pPr>
      <w:r w:rsidRPr="0024589A">
        <w:rPr>
          <w:rFonts w:ascii="TT Supermolot Neue" w:hAnsi="TT Supermolot Neue"/>
        </w:rPr>
        <w:t>behandling av förslag till BDF:s verksamhetsinriktning (handlings- oc</w:t>
      </w:r>
      <w:r w:rsidR="0088031F" w:rsidRPr="0024589A">
        <w:rPr>
          <w:rFonts w:ascii="TT Supermolot Neue" w:hAnsi="TT Supermolot Neue"/>
        </w:rPr>
        <w:t>h ekonomisk plan) samt faststäl</w:t>
      </w:r>
      <w:r w:rsidRPr="0024589A">
        <w:rPr>
          <w:rFonts w:ascii="TT Supermolot Neue" w:hAnsi="TT Supermolot Neue"/>
        </w:rPr>
        <w:t>lande av eventuell års</w:t>
      </w:r>
      <w:r w:rsidRPr="0024589A">
        <w:rPr>
          <w:rFonts w:ascii="TT Supermolot Neue" w:hAnsi="TT Supermolot Neue"/>
        </w:rPr>
        <w:softHyphen/>
        <w:t>avgift till BDF,</w:t>
      </w:r>
    </w:p>
    <w:p w14:paraId="3D05D8B3" w14:textId="77777777" w:rsidR="00E953B2" w:rsidRPr="0024589A" w:rsidRDefault="00E953B2">
      <w:pPr>
        <w:numPr>
          <w:ilvl w:val="0"/>
          <w:numId w:val="5"/>
        </w:numPr>
        <w:tabs>
          <w:tab w:val="clear" w:pos="360"/>
        </w:tabs>
        <w:ind w:left="720"/>
        <w:rPr>
          <w:rFonts w:ascii="TT Supermolot Neue" w:hAnsi="TT Supermolot Neue"/>
        </w:rPr>
      </w:pPr>
      <w:r w:rsidRPr="0024589A">
        <w:rPr>
          <w:rFonts w:ascii="TT Supermolot Neue" w:hAnsi="TT Supermolot Neue"/>
        </w:rPr>
        <w:t>behandling av förslag (motioner) som gett</w:t>
      </w:r>
      <w:r w:rsidR="00536E03" w:rsidRPr="0024589A">
        <w:rPr>
          <w:rFonts w:ascii="TT Supermolot Neue" w:hAnsi="TT Supermolot Neue"/>
        </w:rPr>
        <w:t xml:space="preserve">s in i den ordning som anges i 2 kap </w:t>
      </w:r>
      <w:r w:rsidRPr="0024589A">
        <w:rPr>
          <w:rFonts w:ascii="TT Supermolot Neue" w:hAnsi="TT Supermolot Neue"/>
        </w:rPr>
        <w:t>2 § samt av BDF</w:t>
      </w:r>
      <w:r w:rsidRPr="0024589A">
        <w:rPr>
          <w:rFonts w:ascii="TT Supermolot Neue" w:hAnsi="TT Supermolot Neue"/>
        </w:rPr>
        <w:noBreakHyphen/>
        <w:t>styrelsens förslag (propositioner),</w:t>
      </w:r>
    </w:p>
    <w:p w14:paraId="1F3019C4" w14:textId="77777777" w:rsidR="00E953B2" w:rsidRPr="0024589A" w:rsidRDefault="00E953B2">
      <w:pPr>
        <w:numPr>
          <w:ilvl w:val="0"/>
          <w:numId w:val="5"/>
        </w:numPr>
        <w:tabs>
          <w:tab w:val="clear" w:pos="360"/>
        </w:tabs>
        <w:ind w:left="720"/>
        <w:rPr>
          <w:rFonts w:ascii="TT Supermolot Neue" w:hAnsi="TT Supermolot Neue"/>
        </w:rPr>
      </w:pPr>
      <w:r w:rsidRPr="0024589A">
        <w:rPr>
          <w:rFonts w:ascii="TT Supermolot Neue" w:hAnsi="TT Supermolot Neue"/>
        </w:rPr>
        <w:t>val av ordförande i BDF, tillika ordförande i BDF</w:t>
      </w:r>
      <w:r w:rsidRPr="0024589A">
        <w:rPr>
          <w:rFonts w:ascii="TT Supermolot Neue" w:hAnsi="TT Supermolot Neue"/>
        </w:rPr>
        <w:noBreakHyphen/>
        <w:t>styrelsen för en tid av 1 år,</w:t>
      </w:r>
    </w:p>
    <w:p w14:paraId="3CC7DD9F" w14:textId="77777777" w:rsidR="00E953B2" w:rsidRPr="0024589A" w:rsidRDefault="00E953B2">
      <w:pPr>
        <w:numPr>
          <w:ilvl w:val="0"/>
          <w:numId w:val="5"/>
        </w:numPr>
        <w:tabs>
          <w:tab w:val="clear" w:pos="360"/>
        </w:tabs>
        <w:ind w:left="720"/>
        <w:rPr>
          <w:rFonts w:ascii="TT Supermolot Neue" w:hAnsi="TT Supermolot Neue"/>
        </w:rPr>
      </w:pPr>
      <w:r w:rsidRPr="0024589A">
        <w:rPr>
          <w:rFonts w:ascii="TT Supermolot Neue" w:hAnsi="TT Supermolot Neue"/>
        </w:rPr>
        <w:t>val av</w:t>
      </w:r>
      <w:proofErr w:type="gramStart"/>
      <w:r w:rsidRPr="0024589A">
        <w:rPr>
          <w:rFonts w:ascii="TT Supermolot Neue" w:hAnsi="TT Supermolot Neue"/>
        </w:rPr>
        <w:t xml:space="preserve"> ....</w:t>
      </w:r>
      <w:proofErr w:type="gramEnd"/>
      <w:r w:rsidRPr="0024589A">
        <w:rPr>
          <w:rFonts w:ascii="TT Supermolot Neue" w:hAnsi="TT Supermolot Neue"/>
        </w:rPr>
        <w:t>(antal).... övriga styrelseledamöter för en tid av 2 år,</w:t>
      </w:r>
    </w:p>
    <w:p w14:paraId="7A8D7ED9" w14:textId="77777777" w:rsidR="00E953B2" w:rsidRPr="0024589A" w:rsidRDefault="00E953B2">
      <w:pPr>
        <w:numPr>
          <w:ilvl w:val="0"/>
          <w:numId w:val="5"/>
        </w:numPr>
        <w:tabs>
          <w:tab w:val="clear" w:pos="360"/>
        </w:tabs>
        <w:ind w:left="720"/>
        <w:rPr>
          <w:rFonts w:ascii="TT Supermolot Neue" w:hAnsi="TT Supermolot Neue"/>
        </w:rPr>
      </w:pPr>
      <w:r w:rsidRPr="0024589A">
        <w:rPr>
          <w:rFonts w:ascii="TT Supermolot Neue" w:hAnsi="TT Supermolot Neue"/>
        </w:rPr>
        <w:t>val av ... (minst en) revisor och personlig ersättare me</w:t>
      </w:r>
      <w:r w:rsidR="00951C58" w:rsidRPr="0024589A">
        <w:rPr>
          <w:rFonts w:ascii="TT Supermolot Neue" w:hAnsi="TT Supermolot Neue"/>
        </w:rPr>
        <w:t>d upp</w:t>
      </w:r>
      <w:r w:rsidR="0088031F" w:rsidRPr="0024589A">
        <w:rPr>
          <w:rFonts w:ascii="TT Supermolot Neue" w:hAnsi="TT Supermolot Neue"/>
        </w:rPr>
        <w:t>gift att granska verksamhet, rä</w:t>
      </w:r>
      <w:r w:rsidRPr="0024589A">
        <w:rPr>
          <w:rFonts w:ascii="TT Supermolot Neue" w:hAnsi="TT Supermolot Neue"/>
        </w:rPr>
        <w:t>kenskaper och förvaltning inom BDF för en tid av 1 år,</w:t>
      </w:r>
    </w:p>
    <w:p w14:paraId="404813D7" w14:textId="77777777" w:rsidR="00E953B2" w:rsidRPr="0024589A" w:rsidRDefault="00E953B2">
      <w:pPr>
        <w:numPr>
          <w:ilvl w:val="0"/>
          <w:numId w:val="5"/>
        </w:numPr>
        <w:tabs>
          <w:tab w:val="clear" w:pos="360"/>
        </w:tabs>
        <w:ind w:left="720"/>
        <w:rPr>
          <w:rFonts w:ascii="TT Supermolot Neue" w:hAnsi="TT Supermolot Neue"/>
        </w:rPr>
      </w:pPr>
      <w:r w:rsidRPr="0024589A">
        <w:rPr>
          <w:rFonts w:ascii="TT Supermolot Neue" w:hAnsi="TT Supermolot Neue"/>
        </w:rPr>
        <w:t>val av ordförande och ......(antal)...... ledamöter i valbered</w:t>
      </w:r>
      <w:r w:rsidRPr="0024589A">
        <w:rPr>
          <w:rFonts w:ascii="TT Supermolot Neue" w:hAnsi="TT Supermolot Neue"/>
        </w:rPr>
        <w:softHyphen/>
        <w:t>ningen för en tid av 1 år,</w:t>
      </w:r>
    </w:p>
    <w:p w14:paraId="24875E95" w14:textId="77777777" w:rsidR="00E953B2" w:rsidRPr="0024589A" w:rsidRDefault="00E953B2">
      <w:pPr>
        <w:numPr>
          <w:ilvl w:val="0"/>
          <w:numId w:val="5"/>
        </w:numPr>
        <w:tabs>
          <w:tab w:val="clear" w:pos="360"/>
        </w:tabs>
        <w:ind w:left="720"/>
        <w:rPr>
          <w:rFonts w:ascii="TT Supermolot Neue" w:hAnsi="TT Supermolot Neue"/>
        </w:rPr>
      </w:pPr>
      <w:r w:rsidRPr="0024589A">
        <w:rPr>
          <w:rFonts w:ascii="TT Supermolot Neue" w:hAnsi="TT Supermolot Neue"/>
        </w:rPr>
        <w:t>beslut om val av ombud och erforderligt antal ersättare till SBBF:s förbundsmöte,</w:t>
      </w:r>
    </w:p>
    <w:p w14:paraId="3A86B0E0" w14:textId="77777777" w:rsidR="00E953B2" w:rsidRPr="0024589A" w:rsidRDefault="00E953B2">
      <w:pPr>
        <w:numPr>
          <w:ilvl w:val="0"/>
          <w:numId w:val="5"/>
        </w:numPr>
        <w:tabs>
          <w:tab w:val="clear" w:pos="360"/>
        </w:tabs>
        <w:ind w:left="720"/>
        <w:rPr>
          <w:rFonts w:ascii="TT Supermolot Neue" w:hAnsi="TT Supermolot Neue"/>
        </w:rPr>
      </w:pPr>
      <w:r w:rsidRPr="0024589A">
        <w:rPr>
          <w:rFonts w:ascii="TT Supermolot Neue" w:hAnsi="TT Supermolot Neue"/>
        </w:rPr>
        <w:t>beslut om val av ombud och erforderligt antal ersättare till DF</w:t>
      </w:r>
      <w:r w:rsidRPr="0024589A">
        <w:rPr>
          <w:rFonts w:ascii="TT Supermolot Neue" w:hAnsi="TT Supermolot Neue"/>
        </w:rPr>
        <w:noBreakHyphen/>
        <w:t>mötet,</w:t>
      </w:r>
    </w:p>
    <w:p w14:paraId="2D3920AA" w14:textId="2D8267B9" w:rsidR="00E953B2" w:rsidRPr="0024589A" w:rsidRDefault="00E953B2">
      <w:pPr>
        <w:spacing w:before="120"/>
        <w:rPr>
          <w:rFonts w:ascii="TT Supermolot Neue" w:hAnsi="TT Supermolot Neue"/>
        </w:rPr>
      </w:pPr>
      <w:r w:rsidRPr="0024589A">
        <w:rPr>
          <w:rFonts w:ascii="TT Supermolot Neue" w:hAnsi="TT Supermolot Neue"/>
        </w:rPr>
        <w:t xml:space="preserve">Beslut i fråga av större ekonomisk betydelse för </w:t>
      </w:r>
      <w:proofErr w:type="spellStart"/>
      <w:r w:rsidRPr="0024589A">
        <w:rPr>
          <w:rFonts w:ascii="TT Supermolot Neue" w:hAnsi="TT Supermolot Neue"/>
        </w:rPr>
        <w:t>BDF:et</w:t>
      </w:r>
      <w:proofErr w:type="spellEnd"/>
      <w:r w:rsidRPr="0024589A">
        <w:rPr>
          <w:rFonts w:ascii="TT Supermolot Neue" w:hAnsi="TT Supermolot Neue"/>
        </w:rPr>
        <w:t xml:space="preserve"> eller dess föreningar får inte fattas om den inte finns med i kallelsen till BDF-mötet.</w:t>
      </w:r>
      <w:r w:rsidR="00174A7D">
        <w:rPr>
          <w:rFonts w:ascii="TT Supermolot Neue" w:hAnsi="TT Supermolot Neue"/>
        </w:rPr>
        <w:br/>
      </w:r>
    </w:p>
    <w:p w14:paraId="786BCD30" w14:textId="77777777" w:rsidR="00E953B2" w:rsidRPr="0024589A" w:rsidRDefault="00E953B2">
      <w:pPr>
        <w:pStyle w:val="Rubrik3"/>
        <w:tabs>
          <w:tab w:val="left" w:pos="851"/>
        </w:tabs>
        <w:rPr>
          <w:rFonts w:ascii="TT Supermolot Neue" w:hAnsi="TT Supermolot Neue"/>
        </w:rPr>
      </w:pPr>
      <w:bookmarkStart w:id="79" w:name="_Toc356212643"/>
      <w:bookmarkStart w:id="80" w:name="_Toc356212906"/>
      <w:bookmarkStart w:id="81" w:name="_Toc356214266"/>
      <w:bookmarkStart w:id="82" w:name="_Toc356215486"/>
      <w:bookmarkStart w:id="83" w:name="_Toc360344946"/>
      <w:bookmarkStart w:id="84" w:name="_Toc466092263"/>
      <w:bookmarkStart w:id="85" w:name="_Toc155507882"/>
      <w:r w:rsidRPr="0024589A">
        <w:rPr>
          <w:rFonts w:ascii="TT Supermolot Neue" w:hAnsi="TT Supermolot Neue"/>
        </w:rPr>
        <w:t>6 §</w:t>
      </w:r>
      <w:r w:rsidRPr="0024589A">
        <w:rPr>
          <w:rFonts w:ascii="TT Supermolot Neue" w:hAnsi="TT Supermolot Neue"/>
        </w:rPr>
        <w:tab/>
        <w:t>Valbarhet</w:t>
      </w:r>
      <w:bookmarkEnd w:id="79"/>
      <w:bookmarkEnd w:id="80"/>
      <w:bookmarkEnd w:id="81"/>
      <w:bookmarkEnd w:id="82"/>
      <w:bookmarkEnd w:id="83"/>
      <w:bookmarkEnd w:id="84"/>
      <w:bookmarkEnd w:id="85"/>
    </w:p>
    <w:p w14:paraId="2C98835C" w14:textId="77777777" w:rsidR="00E953B2" w:rsidRPr="0024589A" w:rsidRDefault="00E953B2">
      <w:pPr>
        <w:rPr>
          <w:rFonts w:ascii="TT Supermolot Neue" w:hAnsi="TT Supermolot Neue"/>
        </w:rPr>
      </w:pPr>
      <w:r w:rsidRPr="0024589A">
        <w:rPr>
          <w:rFonts w:ascii="TT Supermolot Neue" w:hAnsi="TT Supermolot Neue"/>
        </w:rPr>
        <w:t>Valbar till BDF-styrelsen och valberedningen är varje i Sverige permanent bosatt person som är medlem i en inom distriktet befintlig förening som är medlem i SBBF.</w:t>
      </w:r>
    </w:p>
    <w:p w14:paraId="4F878FA4" w14:textId="77777777" w:rsidR="00E953B2" w:rsidRPr="0024589A" w:rsidRDefault="00E953B2">
      <w:pPr>
        <w:rPr>
          <w:rFonts w:ascii="TT Supermolot Neue" w:hAnsi="TT Supermolot Neue"/>
        </w:rPr>
      </w:pPr>
      <w:r w:rsidRPr="0024589A">
        <w:rPr>
          <w:rFonts w:ascii="TT Supermolot Neue" w:hAnsi="TT Supermolot Neue"/>
        </w:rPr>
        <w:t>Ledamot av BDF-styrelsen är inte valbar som revis</w:t>
      </w:r>
      <w:r w:rsidR="00951C58" w:rsidRPr="0024589A">
        <w:rPr>
          <w:rFonts w:ascii="TT Supermolot Neue" w:hAnsi="TT Supermolot Neue"/>
        </w:rPr>
        <w:t>or eller ersättare för revisor.</w:t>
      </w:r>
    </w:p>
    <w:p w14:paraId="62CBE742" w14:textId="7ED1FCC5" w:rsidR="00E953B2" w:rsidRPr="0024589A" w:rsidRDefault="00E953B2">
      <w:pPr>
        <w:rPr>
          <w:rFonts w:ascii="TT Supermolot Neue" w:hAnsi="TT Supermolot Neue"/>
        </w:rPr>
      </w:pPr>
      <w:r w:rsidRPr="0024589A">
        <w:rPr>
          <w:rFonts w:ascii="TT Supermolot Neue" w:hAnsi="TT Supermolot Neue"/>
        </w:rPr>
        <w:t xml:space="preserve">Arbetstagare hos </w:t>
      </w:r>
      <w:proofErr w:type="spellStart"/>
      <w:r w:rsidRPr="0024589A">
        <w:rPr>
          <w:rFonts w:ascii="TT Supermolot Neue" w:hAnsi="TT Supermolot Neue"/>
        </w:rPr>
        <w:t>BDF:et</w:t>
      </w:r>
      <w:proofErr w:type="spellEnd"/>
      <w:r w:rsidRPr="0024589A">
        <w:rPr>
          <w:rFonts w:ascii="TT Supermolot Neue" w:hAnsi="TT Supermolot Neue"/>
        </w:rPr>
        <w:t xml:space="preserve"> eller hos SBBF får inte väljas till ledamot av BDF-styrelsen eller valberedningen. </w:t>
      </w:r>
      <w:r w:rsidR="00174A7D">
        <w:rPr>
          <w:rFonts w:ascii="TT Supermolot Neue" w:hAnsi="TT Supermolot Neue"/>
        </w:rPr>
        <w:br/>
      </w:r>
    </w:p>
    <w:p w14:paraId="7E62BFBA" w14:textId="77777777" w:rsidR="00E953B2" w:rsidRPr="0024589A" w:rsidRDefault="00E953B2">
      <w:pPr>
        <w:pStyle w:val="Rubrik3"/>
        <w:tabs>
          <w:tab w:val="left" w:pos="851"/>
        </w:tabs>
        <w:rPr>
          <w:rFonts w:ascii="TT Supermolot Neue" w:hAnsi="TT Supermolot Neue"/>
        </w:rPr>
      </w:pPr>
      <w:bookmarkStart w:id="86" w:name="_Toc356212644"/>
      <w:bookmarkStart w:id="87" w:name="_Toc356212907"/>
      <w:bookmarkStart w:id="88" w:name="_Toc356214267"/>
      <w:bookmarkStart w:id="89" w:name="_Toc356215487"/>
      <w:bookmarkStart w:id="90" w:name="_Toc360344947"/>
      <w:bookmarkStart w:id="91" w:name="_Toc466092264"/>
      <w:bookmarkStart w:id="92" w:name="_Toc155507883"/>
      <w:r w:rsidRPr="0024589A">
        <w:rPr>
          <w:rFonts w:ascii="TT Supermolot Neue" w:hAnsi="TT Supermolot Neue"/>
        </w:rPr>
        <w:t>7 §</w:t>
      </w:r>
      <w:r w:rsidRPr="0024589A">
        <w:rPr>
          <w:rFonts w:ascii="TT Supermolot Neue" w:hAnsi="TT Supermolot Neue"/>
        </w:rPr>
        <w:tab/>
        <w:t>Extra BDF-möte</w:t>
      </w:r>
      <w:bookmarkEnd w:id="86"/>
      <w:bookmarkEnd w:id="87"/>
      <w:bookmarkEnd w:id="88"/>
      <w:bookmarkEnd w:id="89"/>
      <w:bookmarkEnd w:id="90"/>
      <w:bookmarkEnd w:id="91"/>
      <w:bookmarkEnd w:id="92"/>
      <w:r w:rsidRPr="0024589A">
        <w:rPr>
          <w:rFonts w:ascii="TT Supermolot Neue" w:hAnsi="TT Supermolot Neue"/>
        </w:rPr>
        <w:t xml:space="preserve"> </w:t>
      </w:r>
    </w:p>
    <w:p w14:paraId="3A5FBDA0" w14:textId="77777777" w:rsidR="00E953B2" w:rsidRPr="0024589A" w:rsidRDefault="00E953B2">
      <w:pPr>
        <w:tabs>
          <w:tab w:val="left" w:pos="851"/>
        </w:tabs>
        <w:ind w:right="835"/>
        <w:rPr>
          <w:rFonts w:ascii="TT Supermolot Neue" w:hAnsi="TT Supermolot Neue"/>
        </w:rPr>
      </w:pPr>
      <w:r w:rsidRPr="0024589A">
        <w:rPr>
          <w:rFonts w:ascii="TT Supermolot Neue" w:hAnsi="TT Supermolot Neue"/>
        </w:rPr>
        <w:t>BDF-styrelsen kan kalla medlemmarna till extra BDF-</w:t>
      </w:r>
      <w:proofErr w:type="spellStart"/>
      <w:r w:rsidRPr="0024589A">
        <w:rPr>
          <w:rFonts w:ascii="TT Supermolot Neue" w:hAnsi="TT Supermolot Neue"/>
        </w:rPr>
        <w:t>smöte</w:t>
      </w:r>
      <w:proofErr w:type="spellEnd"/>
      <w:r w:rsidRPr="0024589A">
        <w:rPr>
          <w:rFonts w:ascii="TT Supermolot Neue" w:hAnsi="TT Supermolot Neue"/>
        </w:rPr>
        <w:t>.</w:t>
      </w:r>
    </w:p>
    <w:p w14:paraId="2FE07B38" w14:textId="77777777" w:rsidR="00E953B2" w:rsidRPr="0024589A" w:rsidRDefault="00E953B2">
      <w:pPr>
        <w:tabs>
          <w:tab w:val="left" w:pos="851"/>
        </w:tabs>
        <w:ind w:right="835"/>
        <w:rPr>
          <w:rFonts w:ascii="TT Supermolot Neue" w:hAnsi="TT Supermolot Neue"/>
        </w:rPr>
      </w:pPr>
      <w:r w:rsidRPr="0024589A">
        <w:rPr>
          <w:rFonts w:ascii="TT Supermolot Neue" w:hAnsi="TT Supermolot Neue"/>
        </w:rPr>
        <w:t>BDF-styrelsen är skyldig att kalla till extra BDF-möte när en revisor eller minst en tiondel av röstberättigade föreningar inom distriktet begär det. Sådan framställning skall avfattas skriftligen och innehålla skälen för begäran.</w:t>
      </w:r>
    </w:p>
    <w:p w14:paraId="16EEA11C" w14:textId="77777777" w:rsidR="00E953B2" w:rsidRPr="0024589A" w:rsidRDefault="00E953B2">
      <w:pPr>
        <w:tabs>
          <w:tab w:val="left" w:pos="851"/>
        </w:tabs>
        <w:ind w:right="835"/>
        <w:rPr>
          <w:rFonts w:ascii="TT Supermolot Neue" w:hAnsi="TT Supermolot Neue"/>
        </w:rPr>
      </w:pPr>
      <w:r w:rsidRPr="0024589A">
        <w:rPr>
          <w:rFonts w:ascii="TT Supermolot Neue" w:hAnsi="TT Supermolot Neue"/>
        </w:rPr>
        <w:t>När BDF-styrelsen mottagit en begäran om extra BDF-möte skall den inom 14 dagar kalla till sådant möte att hållas inom två månader från kallelsen. Kallelse med förslag till föredragningslista för extra BDF-möte skall tillställas röstberättigade föreningar senast sju dagar före mötet.</w:t>
      </w:r>
    </w:p>
    <w:p w14:paraId="49101104" w14:textId="77777777" w:rsidR="00E953B2" w:rsidRPr="0024589A" w:rsidRDefault="00E953B2">
      <w:pPr>
        <w:tabs>
          <w:tab w:val="left" w:pos="851"/>
        </w:tabs>
        <w:ind w:right="835"/>
        <w:rPr>
          <w:rFonts w:ascii="TT Supermolot Neue" w:hAnsi="TT Supermolot Neue"/>
        </w:rPr>
      </w:pPr>
      <w:r w:rsidRPr="0024589A">
        <w:rPr>
          <w:rFonts w:ascii="TT Supermolot Neue" w:hAnsi="TT Supermolot Neue"/>
        </w:rPr>
        <w:t>Underlåter BDF-styrelsen att utfärda föreskriven kallelse får de som gjort framställningen utfärda kallelse i enlighet med föregående stycke.</w:t>
      </w:r>
    </w:p>
    <w:p w14:paraId="5B164D7C" w14:textId="77777777" w:rsidR="00E953B2" w:rsidRPr="0024589A" w:rsidRDefault="00E953B2">
      <w:pPr>
        <w:tabs>
          <w:tab w:val="left" w:pos="851"/>
        </w:tabs>
        <w:ind w:right="835"/>
        <w:rPr>
          <w:rFonts w:ascii="TT Supermolot Neue" w:hAnsi="TT Supermolot Neue"/>
        </w:rPr>
      </w:pPr>
      <w:r w:rsidRPr="0024589A">
        <w:rPr>
          <w:rFonts w:ascii="TT Supermolot Neue" w:hAnsi="TT Supermolot Neue"/>
        </w:rPr>
        <w:t>Vid extra BDF-möte får endast i föredragningslistan upptagna ärenden avgöras.</w:t>
      </w:r>
    </w:p>
    <w:p w14:paraId="7CC26298" w14:textId="58DB063B" w:rsidR="00E953B2" w:rsidRPr="0024589A" w:rsidRDefault="00E953B2">
      <w:pPr>
        <w:tabs>
          <w:tab w:val="left" w:pos="851"/>
        </w:tabs>
        <w:ind w:right="835"/>
        <w:rPr>
          <w:rFonts w:ascii="TT Supermolot Neue" w:hAnsi="TT Supermolot Neue"/>
        </w:rPr>
      </w:pPr>
      <w:r w:rsidRPr="0024589A">
        <w:rPr>
          <w:rFonts w:ascii="TT Supermolot Neue" w:hAnsi="TT Supermolot Neue"/>
        </w:rPr>
        <w:t>Extra BDF-möte får inte äga rum un</w:t>
      </w:r>
      <w:r w:rsidR="0088031F" w:rsidRPr="0024589A">
        <w:rPr>
          <w:rFonts w:ascii="TT Supermolot Neue" w:hAnsi="TT Supermolot Neue"/>
        </w:rPr>
        <w:t>der tid då DF-stämma eller</w:t>
      </w:r>
      <w:r w:rsidRPr="0024589A">
        <w:rPr>
          <w:rFonts w:ascii="TT Supermolot Neue" w:hAnsi="TT Supermolot Neue"/>
        </w:rPr>
        <w:t xml:space="preserve"> förbundsmöte pågår.</w:t>
      </w:r>
      <w:r w:rsidR="00174A7D">
        <w:rPr>
          <w:rFonts w:ascii="TT Supermolot Neue" w:hAnsi="TT Supermolot Neue"/>
        </w:rPr>
        <w:br/>
      </w:r>
    </w:p>
    <w:p w14:paraId="1BB77896" w14:textId="77777777" w:rsidR="00E953B2" w:rsidRPr="0024589A" w:rsidRDefault="00E953B2">
      <w:pPr>
        <w:pStyle w:val="Rubrik3"/>
        <w:tabs>
          <w:tab w:val="left" w:pos="851"/>
        </w:tabs>
        <w:rPr>
          <w:rFonts w:ascii="TT Supermolot Neue" w:hAnsi="TT Supermolot Neue"/>
        </w:rPr>
      </w:pPr>
      <w:bookmarkStart w:id="93" w:name="_Toc356212645"/>
      <w:bookmarkStart w:id="94" w:name="_Toc356212908"/>
      <w:bookmarkStart w:id="95" w:name="_Toc356214268"/>
      <w:bookmarkStart w:id="96" w:name="_Toc356215488"/>
      <w:bookmarkStart w:id="97" w:name="_Toc360344948"/>
      <w:bookmarkStart w:id="98" w:name="_Toc466092265"/>
      <w:bookmarkStart w:id="99" w:name="_Toc155507884"/>
      <w:r w:rsidRPr="0024589A">
        <w:rPr>
          <w:rFonts w:ascii="TT Supermolot Neue" w:hAnsi="TT Supermolot Neue"/>
        </w:rPr>
        <w:t>8 §</w:t>
      </w:r>
      <w:r w:rsidRPr="0024589A">
        <w:rPr>
          <w:rFonts w:ascii="TT Supermolot Neue" w:hAnsi="TT Supermolot Neue"/>
        </w:rPr>
        <w:tab/>
        <w:t>Beslut och omröstning</w:t>
      </w:r>
      <w:bookmarkEnd w:id="93"/>
      <w:bookmarkEnd w:id="94"/>
      <w:bookmarkEnd w:id="95"/>
      <w:bookmarkEnd w:id="96"/>
      <w:bookmarkEnd w:id="97"/>
      <w:bookmarkEnd w:id="98"/>
      <w:bookmarkEnd w:id="99"/>
    </w:p>
    <w:p w14:paraId="61D0470F" w14:textId="77777777" w:rsidR="00E953B2" w:rsidRPr="0024589A" w:rsidRDefault="00E953B2">
      <w:pPr>
        <w:rPr>
          <w:rFonts w:ascii="TT Supermolot Neue" w:hAnsi="TT Supermolot Neue"/>
          <w:u w:val="single"/>
        </w:rPr>
      </w:pPr>
      <w:r w:rsidRPr="0024589A">
        <w:rPr>
          <w:rFonts w:ascii="TT Supermolot Neue" w:hAnsi="TT Supermolot Neue"/>
        </w:rPr>
        <w:t>Beslut fattas med bifallsrop (acklamation) eller om så begärs efter omröstning (votering).</w:t>
      </w:r>
    </w:p>
    <w:p w14:paraId="6016278C" w14:textId="77777777" w:rsidR="00E953B2" w:rsidRPr="0024589A" w:rsidRDefault="00E953B2">
      <w:pPr>
        <w:rPr>
          <w:rFonts w:ascii="TT Supermolot Neue" w:hAnsi="TT Supermolot Neue"/>
        </w:rPr>
      </w:pPr>
      <w:r w:rsidRPr="0024589A">
        <w:rPr>
          <w:rFonts w:ascii="TT Supermolot Neue" w:hAnsi="TT Supermolot Neue"/>
        </w:rPr>
        <w:t xml:space="preserve">Med undantag för det i </w:t>
      </w:r>
      <w:r w:rsidR="00536E03" w:rsidRPr="0024589A">
        <w:rPr>
          <w:rFonts w:ascii="TT Supermolot Neue" w:hAnsi="TT Supermolot Neue"/>
        </w:rPr>
        <w:t xml:space="preserve">1 kap </w:t>
      </w:r>
      <w:r w:rsidRPr="0024589A">
        <w:rPr>
          <w:rFonts w:ascii="TT Supermolot Neue" w:hAnsi="TT Supermolot Neue"/>
        </w:rPr>
        <w:t xml:space="preserve">4 § och 10 § </w:t>
      </w:r>
      <w:r w:rsidR="0088031F" w:rsidRPr="0024589A">
        <w:rPr>
          <w:rFonts w:ascii="TT Supermolot Neue" w:hAnsi="TT Supermolot Neue"/>
        </w:rPr>
        <w:t>nämnda fallen avgörs vid omröst</w:t>
      </w:r>
      <w:r w:rsidRPr="0024589A">
        <w:rPr>
          <w:rFonts w:ascii="TT Supermolot Neue" w:hAnsi="TT Supermolot Neue"/>
        </w:rPr>
        <w:t>ning alla frågor genom enkel majoritet. Enkel majoritet kan vara antingen absolut eller relativ.</w:t>
      </w:r>
    </w:p>
    <w:p w14:paraId="1ADEE4F7" w14:textId="77777777" w:rsidR="00E953B2" w:rsidRPr="0024589A" w:rsidRDefault="00E953B2">
      <w:pPr>
        <w:rPr>
          <w:rFonts w:ascii="TT Supermolot Neue" w:hAnsi="TT Supermolot Neue"/>
        </w:rPr>
      </w:pPr>
      <w:r w:rsidRPr="0024589A">
        <w:rPr>
          <w:rFonts w:ascii="TT Supermolot Neue" w:hAnsi="TT Supermolot Neue"/>
        </w:rPr>
        <w:t>Val avgörs genom relativ majoritet. Med relativ majo</w:t>
      </w:r>
      <w:r w:rsidR="0088031F" w:rsidRPr="0024589A">
        <w:rPr>
          <w:rFonts w:ascii="TT Supermolot Neue" w:hAnsi="TT Supermolot Neue"/>
        </w:rPr>
        <w:t>ritet menas att den (de) som er</w:t>
      </w:r>
      <w:r w:rsidRPr="0024589A">
        <w:rPr>
          <w:rFonts w:ascii="TT Supermolot Neue" w:hAnsi="TT Supermolot Neue"/>
        </w:rPr>
        <w:t xml:space="preserve">hållit högsta antalet röster är vald (valda) oberoende av hur dessa röster förhåller sig till antalet avgivna röster. </w:t>
      </w:r>
    </w:p>
    <w:p w14:paraId="69F046C2" w14:textId="77777777" w:rsidR="00E953B2" w:rsidRPr="0024589A" w:rsidRDefault="00E953B2">
      <w:pPr>
        <w:rPr>
          <w:rFonts w:ascii="TT Supermolot Neue" w:hAnsi="TT Supermolot Neue"/>
        </w:rPr>
      </w:pPr>
      <w:r w:rsidRPr="0024589A">
        <w:rPr>
          <w:rFonts w:ascii="TT Supermolot Neue" w:hAnsi="TT Supermolot Neue"/>
        </w:rPr>
        <w:lastRenderedPageBreak/>
        <w:t>För beslut i andra frågor än val krävs absolut majoritet, vilket innebär mer än hälften av antalet avgivna röster.</w:t>
      </w:r>
    </w:p>
    <w:p w14:paraId="129CD6BB" w14:textId="77777777" w:rsidR="00E953B2" w:rsidRPr="0024589A" w:rsidRDefault="00E953B2">
      <w:pPr>
        <w:rPr>
          <w:rFonts w:ascii="TT Supermolot Neue" w:hAnsi="TT Supermolot Neue"/>
        </w:rPr>
      </w:pPr>
      <w:r w:rsidRPr="0024589A">
        <w:rPr>
          <w:rFonts w:ascii="TT Supermolot Neue" w:hAnsi="TT Supermolot Neue"/>
        </w:rPr>
        <w:t>Omröstning sker öppet. Om röstberättigat ombud b</w:t>
      </w:r>
      <w:r w:rsidR="0088031F" w:rsidRPr="0024589A">
        <w:rPr>
          <w:rFonts w:ascii="TT Supermolot Neue" w:hAnsi="TT Supermolot Neue"/>
        </w:rPr>
        <w:t>egär det skall dock val ske slu</w:t>
      </w:r>
      <w:r w:rsidRPr="0024589A">
        <w:rPr>
          <w:rFonts w:ascii="TT Supermolot Neue" w:hAnsi="TT Supermolot Neue"/>
        </w:rPr>
        <w:t>tet.</w:t>
      </w:r>
    </w:p>
    <w:p w14:paraId="036D61B3" w14:textId="77777777" w:rsidR="00E953B2" w:rsidRPr="0024589A" w:rsidRDefault="00E953B2">
      <w:pPr>
        <w:rPr>
          <w:rFonts w:ascii="TT Supermolot Neue" w:hAnsi="TT Supermolot Neue"/>
        </w:rPr>
      </w:pPr>
      <w:r w:rsidRPr="0024589A">
        <w:rPr>
          <w:rFonts w:ascii="TT Supermolot Neue" w:hAnsi="TT Supermolot Neue"/>
        </w:rPr>
        <w:t>Vid omröstning som ej avser val gäller vid lika röstetal det förslag som biträds av ordföranden vid mötet, om han är röstberättigad. Är han inte röstberättigad avgör lotten. Vid val skall i händelse av lika röstetal lotten avgöra.</w:t>
      </w:r>
    </w:p>
    <w:p w14:paraId="203A1D2B" w14:textId="658AD83A" w:rsidR="00E953B2" w:rsidRPr="0024589A" w:rsidRDefault="00E953B2">
      <w:pPr>
        <w:tabs>
          <w:tab w:val="left" w:pos="851"/>
        </w:tabs>
        <w:rPr>
          <w:rFonts w:ascii="TT Supermolot Neue" w:hAnsi="TT Supermolot Neue"/>
        </w:rPr>
      </w:pPr>
      <w:r w:rsidRPr="0024589A">
        <w:rPr>
          <w:rFonts w:ascii="TT Supermolot Neue" w:hAnsi="TT Supermolot Neue"/>
        </w:rPr>
        <w:t>Beslut bekräftas med klubbslag.</w:t>
      </w:r>
      <w:r w:rsidR="00174A7D">
        <w:rPr>
          <w:rFonts w:ascii="TT Supermolot Neue" w:hAnsi="TT Supermolot Neue"/>
        </w:rPr>
        <w:br/>
      </w:r>
    </w:p>
    <w:p w14:paraId="6B36914B" w14:textId="77777777" w:rsidR="00E953B2" w:rsidRPr="0024589A" w:rsidRDefault="00E953B2">
      <w:pPr>
        <w:pStyle w:val="Rubrik3"/>
        <w:tabs>
          <w:tab w:val="left" w:pos="851"/>
        </w:tabs>
        <w:rPr>
          <w:rFonts w:ascii="TT Supermolot Neue" w:hAnsi="TT Supermolot Neue"/>
        </w:rPr>
      </w:pPr>
      <w:bookmarkStart w:id="100" w:name="_Toc356212646"/>
      <w:bookmarkStart w:id="101" w:name="_Toc356212909"/>
      <w:bookmarkStart w:id="102" w:name="_Toc356214269"/>
      <w:bookmarkStart w:id="103" w:name="_Toc356215489"/>
      <w:bookmarkStart w:id="104" w:name="_Toc360344949"/>
      <w:bookmarkStart w:id="105" w:name="_Toc466092266"/>
      <w:bookmarkStart w:id="106" w:name="_Toc155507885"/>
      <w:r w:rsidRPr="0024589A">
        <w:rPr>
          <w:rFonts w:ascii="TT Supermolot Neue" w:hAnsi="TT Supermolot Neue"/>
        </w:rPr>
        <w:t>9 §</w:t>
      </w:r>
      <w:r w:rsidRPr="0024589A">
        <w:rPr>
          <w:rFonts w:ascii="TT Supermolot Neue" w:hAnsi="TT Supermolot Neue"/>
        </w:rPr>
        <w:tab/>
        <w:t>Ikraftträdande</w:t>
      </w:r>
      <w:bookmarkEnd w:id="100"/>
      <w:bookmarkEnd w:id="101"/>
      <w:bookmarkEnd w:id="102"/>
      <w:bookmarkEnd w:id="103"/>
      <w:bookmarkEnd w:id="104"/>
      <w:bookmarkEnd w:id="105"/>
      <w:bookmarkEnd w:id="106"/>
    </w:p>
    <w:p w14:paraId="0DD89678" w14:textId="1A961E43" w:rsidR="00E953B2" w:rsidRPr="0024589A" w:rsidRDefault="00E953B2">
      <w:pPr>
        <w:tabs>
          <w:tab w:val="left" w:pos="851"/>
        </w:tabs>
        <w:rPr>
          <w:rFonts w:ascii="TT Supermolot Neue" w:hAnsi="TT Supermolot Neue"/>
        </w:rPr>
      </w:pPr>
      <w:r w:rsidRPr="0024589A">
        <w:rPr>
          <w:rFonts w:ascii="TT Supermolot Neue" w:hAnsi="TT Supermolot Neue"/>
        </w:rPr>
        <w:t>Beslut fattade av BDF-möte gäller från mötets avslutande om inte annat bestäms.</w:t>
      </w:r>
      <w:r w:rsidR="00174A7D">
        <w:rPr>
          <w:rFonts w:ascii="TT Supermolot Neue" w:hAnsi="TT Supermolot Neue"/>
        </w:rPr>
        <w:br/>
      </w:r>
    </w:p>
    <w:p w14:paraId="0E7338F9" w14:textId="77777777" w:rsidR="00E953B2" w:rsidRPr="0024589A" w:rsidRDefault="00E953B2">
      <w:pPr>
        <w:pStyle w:val="Rubrik2"/>
        <w:tabs>
          <w:tab w:val="left" w:pos="851"/>
        </w:tabs>
        <w:rPr>
          <w:rFonts w:ascii="TT Supermolot Neue" w:hAnsi="TT Supermolot Neue"/>
        </w:rPr>
      </w:pPr>
      <w:bookmarkStart w:id="107" w:name="_Toc435894856"/>
      <w:bookmarkStart w:id="108" w:name="_Toc466092267"/>
      <w:bookmarkStart w:id="109" w:name="_Toc155507886"/>
      <w:r w:rsidRPr="0024589A">
        <w:rPr>
          <w:rFonts w:ascii="TT Supermolot Neue" w:hAnsi="TT Supermolot Neue"/>
        </w:rPr>
        <w:t>Kap 3 BDF</w:t>
      </w:r>
      <w:r w:rsidRPr="0024589A">
        <w:rPr>
          <w:rFonts w:ascii="TT Supermolot Neue" w:hAnsi="TT Supermolot Neue"/>
        </w:rPr>
        <w:noBreakHyphen/>
        <w:t>styrelsen</w:t>
      </w:r>
      <w:bookmarkEnd w:id="107"/>
      <w:bookmarkEnd w:id="108"/>
      <w:bookmarkEnd w:id="109"/>
    </w:p>
    <w:p w14:paraId="06288EB4" w14:textId="77777777" w:rsidR="00E953B2" w:rsidRPr="0024589A" w:rsidRDefault="000C0A91">
      <w:pPr>
        <w:pStyle w:val="Rubrik3"/>
        <w:tabs>
          <w:tab w:val="left" w:pos="851"/>
        </w:tabs>
        <w:rPr>
          <w:rFonts w:ascii="TT Supermolot Neue" w:hAnsi="TT Supermolot Neue"/>
        </w:rPr>
      </w:pPr>
      <w:bookmarkStart w:id="110" w:name="_Toc435894857"/>
      <w:bookmarkStart w:id="111" w:name="_Toc466092268"/>
      <w:bookmarkStart w:id="112" w:name="_Toc155507887"/>
      <w:r w:rsidRPr="0024589A">
        <w:rPr>
          <w:rFonts w:ascii="TT Supermolot Neue" w:hAnsi="TT Supermolot Neue"/>
        </w:rPr>
        <w:t>1</w:t>
      </w:r>
      <w:r w:rsidR="00E953B2" w:rsidRPr="0024589A">
        <w:rPr>
          <w:rFonts w:ascii="TT Supermolot Neue" w:hAnsi="TT Supermolot Neue"/>
        </w:rPr>
        <w:t xml:space="preserve"> §</w:t>
      </w:r>
      <w:r w:rsidR="00E953B2" w:rsidRPr="0024589A">
        <w:rPr>
          <w:rFonts w:ascii="TT Supermolot Neue" w:hAnsi="TT Supermolot Neue"/>
        </w:rPr>
        <w:tab/>
        <w:t>Sammansättning</w:t>
      </w:r>
      <w:bookmarkEnd w:id="110"/>
      <w:bookmarkEnd w:id="111"/>
      <w:bookmarkEnd w:id="112"/>
    </w:p>
    <w:p w14:paraId="552A1593" w14:textId="74499BDE" w:rsidR="00E953B2" w:rsidRPr="00174A7D" w:rsidRDefault="42218588" w:rsidP="163AA76D">
      <w:pPr>
        <w:tabs>
          <w:tab w:val="left" w:pos="851"/>
        </w:tabs>
        <w:spacing w:line="240" w:lineRule="atLeast"/>
        <w:rPr>
          <w:rFonts w:ascii="TT Supermolot Neue" w:hAnsi="TT Supermolot Neue"/>
        </w:rPr>
      </w:pPr>
      <w:r w:rsidRPr="00174A7D">
        <w:rPr>
          <w:rFonts w:ascii="TT Supermolot Neue" w:hAnsi="TT Supermolot Neue"/>
        </w:rPr>
        <w:t>I BDF-styrelsen, dess kommittéer och andra organ ska minst 40 procent bestå av individer som identifierar sig som kvinnor eller som män, resterande del av ledamöterna kan bestå av kvinnor, män eller icke-binära personer så länge som ingen kategori utgör en större andel än 60 procent.</w:t>
      </w:r>
    </w:p>
    <w:p w14:paraId="0C4EF06B" w14:textId="33769923" w:rsidR="163AA76D" w:rsidRPr="0024589A" w:rsidRDefault="163AA76D" w:rsidP="163AA76D">
      <w:pPr>
        <w:tabs>
          <w:tab w:val="left" w:pos="851"/>
        </w:tabs>
        <w:spacing w:line="240" w:lineRule="atLeast"/>
        <w:rPr>
          <w:rFonts w:ascii="TT Supermolot Neue" w:hAnsi="TT Supermolot Neue"/>
        </w:rPr>
      </w:pPr>
    </w:p>
    <w:p w14:paraId="15E365D0" w14:textId="763AE5C8" w:rsidR="00E953B2" w:rsidRPr="0024589A" w:rsidRDefault="00E953B2">
      <w:pPr>
        <w:tabs>
          <w:tab w:val="left" w:pos="851"/>
        </w:tabs>
        <w:spacing w:line="240" w:lineRule="atLeast"/>
        <w:rPr>
          <w:rFonts w:ascii="TT Supermolot Neue" w:hAnsi="TT Supermolot Neue"/>
        </w:rPr>
      </w:pPr>
      <w:r w:rsidRPr="0024589A">
        <w:rPr>
          <w:rFonts w:ascii="TT Supermolot Neue" w:hAnsi="TT Supermolot Neue"/>
        </w:rPr>
        <w:t>BDF</w:t>
      </w:r>
      <w:r w:rsidR="75BA24FA" w:rsidRPr="0024589A">
        <w:rPr>
          <w:rFonts w:ascii="TT Supermolot Neue" w:hAnsi="TT Supermolot Neue"/>
        </w:rPr>
        <w:t>-</w:t>
      </w:r>
      <w:r w:rsidRPr="0024589A">
        <w:rPr>
          <w:rFonts w:ascii="TT Supermolot Neue" w:hAnsi="TT Supermolot Neue"/>
        </w:rPr>
        <w:t>styrelsen utser inom sig vice or</w:t>
      </w:r>
      <w:r w:rsidR="0088031F" w:rsidRPr="0024589A">
        <w:rPr>
          <w:rFonts w:ascii="TT Supermolot Neue" w:hAnsi="TT Supermolot Neue"/>
        </w:rPr>
        <w:t>dförande och tillsätter sekrete</w:t>
      </w:r>
      <w:r w:rsidRPr="0024589A">
        <w:rPr>
          <w:rFonts w:ascii="TT Supermolot Neue" w:hAnsi="TT Supermolot Neue"/>
        </w:rPr>
        <w:t>rare.</w:t>
      </w:r>
    </w:p>
    <w:p w14:paraId="644446C3" w14:textId="079A927F" w:rsidR="00E953B2" w:rsidRPr="0024589A" w:rsidRDefault="00E953B2">
      <w:pPr>
        <w:tabs>
          <w:tab w:val="left" w:pos="851"/>
        </w:tabs>
        <w:spacing w:line="240" w:lineRule="atLeast"/>
        <w:rPr>
          <w:rFonts w:ascii="TT Supermolot Neue" w:hAnsi="TT Supermolot Neue"/>
        </w:rPr>
      </w:pPr>
      <w:r w:rsidRPr="0024589A">
        <w:rPr>
          <w:rFonts w:ascii="TT Supermolot Neue" w:hAnsi="TT Supermolot Neue"/>
        </w:rPr>
        <w:t xml:space="preserve"> </w:t>
      </w:r>
    </w:p>
    <w:p w14:paraId="6EE952D9" w14:textId="0C13A71E" w:rsidR="00E953B2" w:rsidRPr="0024589A" w:rsidRDefault="00E953B2">
      <w:pPr>
        <w:tabs>
          <w:tab w:val="left" w:pos="851"/>
        </w:tabs>
        <w:spacing w:line="240" w:lineRule="atLeast"/>
        <w:rPr>
          <w:rFonts w:ascii="TT Supermolot Neue" w:hAnsi="TT Supermolot Neue"/>
        </w:rPr>
      </w:pPr>
      <w:r w:rsidRPr="0024589A">
        <w:rPr>
          <w:rFonts w:ascii="TT Supermolot Neue" w:hAnsi="TT Supermolot Neue"/>
        </w:rPr>
        <w:t>BDF-styrelsen får utse enskild person till adjungerad ledamot i styrelsen. Sådan ledamot har yttrande</w:t>
      </w:r>
      <w:r w:rsidRPr="0024589A">
        <w:rPr>
          <w:rFonts w:ascii="TT Supermolot Neue" w:hAnsi="TT Supermolot Neue"/>
        </w:rPr>
        <w:noBreakHyphen/>
        <w:t xml:space="preserve"> och förslagsrätt men inte rösträtt, samt får utses till befattning inom styrelsen.</w:t>
      </w:r>
      <w:r w:rsidR="00253AC8" w:rsidRPr="0024589A">
        <w:rPr>
          <w:rFonts w:ascii="TT Supermolot Neue" w:hAnsi="TT Supermolot Neue"/>
        </w:rPr>
        <w:t xml:space="preserve"> En av BDF-mötet, enligt 3 kap 4</w:t>
      </w:r>
      <w:r w:rsidRPr="0024589A">
        <w:rPr>
          <w:rFonts w:ascii="TT Supermolot Neue" w:hAnsi="TT Supermolot Neue"/>
        </w:rPr>
        <w:t xml:space="preserve"> § RF:s stadgar, utsedd hedersledamot har yttrande- och förslagsrätt men inte rösträtt.</w:t>
      </w:r>
      <w:r w:rsidR="00174A7D">
        <w:rPr>
          <w:rFonts w:ascii="TT Supermolot Neue" w:hAnsi="TT Supermolot Neue"/>
        </w:rPr>
        <w:br/>
      </w:r>
    </w:p>
    <w:p w14:paraId="057D03F9" w14:textId="77777777" w:rsidR="00E953B2" w:rsidRPr="0024589A" w:rsidRDefault="000C0A91">
      <w:pPr>
        <w:pStyle w:val="Rubrik3"/>
        <w:rPr>
          <w:rFonts w:ascii="TT Supermolot Neue" w:hAnsi="TT Supermolot Neue"/>
        </w:rPr>
      </w:pPr>
      <w:bookmarkStart w:id="113" w:name="_Toc435894858"/>
      <w:bookmarkStart w:id="114" w:name="_Toc466092269"/>
      <w:bookmarkStart w:id="115" w:name="_Toc155507888"/>
      <w:r w:rsidRPr="0024589A">
        <w:rPr>
          <w:rFonts w:ascii="TT Supermolot Neue" w:hAnsi="TT Supermolot Neue"/>
        </w:rPr>
        <w:t>2</w:t>
      </w:r>
      <w:r w:rsidR="00E953B2" w:rsidRPr="0024589A">
        <w:rPr>
          <w:rFonts w:ascii="TT Supermolot Neue" w:hAnsi="TT Supermolot Neue"/>
        </w:rPr>
        <w:t xml:space="preserve"> §</w:t>
      </w:r>
      <w:r w:rsidR="00E953B2" w:rsidRPr="0024589A">
        <w:rPr>
          <w:rFonts w:ascii="TT Supermolot Neue" w:hAnsi="TT Supermolot Neue"/>
        </w:rPr>
        <w:tab/>
        <w:t>Åligganden</w:t>
      </w:r>
      <w:bookmarkEnd w:id="113"/>
      <w:bookmarkEnd w:id="114"/>
      <w:bookmarkEnd w:id="115"/>
    </w:p>
    <w:p w14:paraId="376B8A0F" w14:textId="77777777" w:rsidR="00E953B2" w:rsidRPr="0024589A" w:rsidRDefault="00E953B2">
      <w:pPr>
        <w:tabs>
          <w:tab w:val="left" w:pos="851"/>
        </w:tabs>
        <w:spacing w:line="240" w:lineRule="atLeast"/>
        <w:rPr>
          <w:rFonts w:ascii="TT Supermolot Neue" w:hAnsi="TT Supermolot Neue"/>
        </w:rPr>
      </w:pPr>
      <w:r w:rsidRPr="0024589A">
        <w:rPr>
          <w:rFonts w:ascii="TT Supermolot Neue" w:hAnsi="TT Supermolot Neue"/>
        </w:rPr>
        <w:t>BDF</w:t>
      </w:r>
      <w:r w:rsidRPr="0024589A">
        <w:rPr>
          <w:rFonts w:ascii="TT Supermolot Neue" w:hAnsi="TT Supermolot Neue"/>
        </w:rPr>
        <w:noBreakHyphen/>
        <w:t>styrelsen är, när BDF</w:t>
      </w:r>
      <w:r w:rsidRPr="0024589A">
        <w:rPr>
          <w:rFonts w:ascii="TT Supermolot Neue" w:hAnsi="TT Supermolot Neue"/>
        </w:rPr>
        <w:noBreakHyphen/>
        <w:t xml:space="preserve">möte inte är samlat, BDF:s beslutande organ. </w:t>
      </w:r>
    </w:p>
    <w:p w14:paraId="76698C86" w14:textId="77777777" w:rsidR="00E953B2" w:rsidRPr="0024589A" w:rsidRDefault="00E953B2">
      <w:pPr>
        <w:tabs>
          <w:tab w:val="left" w:pos="851"/>
        </w:tabs>
        <w:spacing w:line="240" w:lineRule="atLeast"/>
        <w:rPr>
          <w:rFonts w:ascii="TT Supermolot Neue" w:hAnsi="TT Supermolot Neue"/>
        </w:rPr>
      </w:pPr>
      <w:r w:rsidRPr="0024589A">
        <w:rPr>
          <w:rFonts w:ascii="TT Supermolot Neue" w:hAnsi="TT Supermolot Neue"/>
        </w:rPr>
        <w:t>BDF</w:t>
      </w:r>
      <w:r w:rsidRPr="0024589A">
        <w:rPr>
          <w:rFonts w:ascii="TT Supermolot Neue" w:hAnsi="TT Supermolot Neue"/>
        </w:rPr>
        <w:noBreakHyphen/>
        <w:t>styrelsen skall</w:t>
      </w:r>
    </w:p>
    <w:p w14:paraId="74185FE8" w14:textId="77777777" w:rsidR="00E953B2" w:rsidRPr="0024589A" w:rsidRDefault="00E953B2">
      <w:pPr>
        <w:numPr>
          <w:ilvl w:val="0"/>
          <w:numId w:val="8"/>
        </w:numPr>
        <w:tabs>
          <w:tab w:val="clear" w:pos="570"/>
          <w:tab w:val="num" w:pos="1140"/>
        </w:tabs>
        <w:spacing w:line="240" w:lineRule="atLeast"/>
        <w:ind w:left="1140"/>
        <w:rPr>
          <w:rFonts w:ascii="TT Supermolot Neue" w:hAnsi="TT Supermolot Neue"/>
        </w:rPr>
      </w:pPr>
      <w:r w:rsidRPr="0024589A">
        <w:rPr>
          <w:rFonts w:ascii="TT Supermolot Neue" w:hAnsi="TT Supermolot Neue"/>
        </w:rPr>
        <w:t>verkställa BDF</w:t>
      </w:r>
      <w:r w:rsidRPr="0024589A">
        <w:rPr>
          <w:rFonts w:ascii="TT Supermolot Neue" w:hAnsi="TT Supermolot Neue"/>
        </w:rPr>
        <w:noBreakHyphen/>
        <w:t>mötets beslut,</w:t>
      </w:r>
    </w:p>
    <w:p w14:paraId="42D9B00C" w14:textId="77777777" w:rsidR="00E953B2" w:rsidRPr="0024589A" w:rsidRDefault="00E953B2">
      <w:pPr>
        <w:numPr>
          <w:ilvl w:val="0"/>
          <w:numId w:val="8"/>
        </w:numPr>
        <w:tabs>
          <w:tab w:val="clear" w:pos="570"/>
          <w:tab w:val="num" w:pos="1140"/>
        </w:tabs>
        <w:spacing w:line="240" w:lineRule="atLeast"/>
        <w:ind w:left="1140"/>
        <w:rPr>
          <w:rFonts w:ascii="TT Supermolot Neue" w:hAnsi="TT Supermolot Neue"/>
        </w:rPr>
      </w:pPr>
      <w:r w:rsidRPr="0024589A">
        <w:rPr>
          <w:rFonts w:ascii="TT Supermolot Neue" w:hAnsi="TT Supermolot Neue"/>
        </w:rPr>
        <w:t>hålla sig väl underrättad om</w:t>
      </w:r>
      <w:r w:rsidR="0088031F" w:rsidRPr="0024589A">
        <w:rPr>
          <w:rFonts w:ascii="TT Supermolot Neue" w:hAnsi="TT Supermolot Neue"/>
        </w:rPr>
        <w:t xml:space="preserve"> verksamheten i de anslutna för</w:t>
      </w:r>
      <w:r w:rsidRPr="0024589A">
        <w:rPr>
          <w:rFonts w:ascii="TT Supermolot Neue" w:hAnsi="TT Supermolot Neue"/>
        </w:rPr>
        <w:t xml:space="preserve">eningarna och övervaka den idrottsliga </w:t>
      </w:r>
      <w:r w:rsidR="0088031F" w:rsidRPr="0024589A">
        <w:rPr>
          <w:rFonts w:ascii="TT Supermolot Neue" w:hAnsi="TT Supermolot Neue"/>
        </w:rPr>
        <w:t>ordningen</w:t>
      </w:r>
      <w:r w:rsidRPr="0024589A">
        <w:rPr>
          <w:rFonts w:ascii="TT Supermolot Neue" w:hAnsi="TT Supermolot Neue"/>
        </w:rPr>
        <w:t xml:space="preserve"> i dessa,</w:t>
      </w:r>
    </w:p>
    <w:p w14:paraId="1C7A21C7" w14:textId="77777777" w:rsidR="00E953B2" w:rsidRPr="0024589A" w:rsidRDefault="00E953B2">
      <w:pPr>
        <w:numPr>
          <w:ilvl w:val="0"/>
          <w:numId w:val="8"/>
        </w:numPr>
        <w:tabs>
          <w:tab w:val="clear" w:pos="570"/>
          <w:tab w:val="num" w:pos="1140"/>
        </w:tabs>
        <w:spacing w:line="240" w:lineRule="atLeast"/>
        <w:ind w:left="1140" w:right="-568"/>
        <w:rPr>
          <w:rFonts w:ascii="TT Supermolot Neue" w:hAnsi="TT Supermolot Neue"/>
        </w:rPr>
      </w:pPr>
      <w:r w:rsidRPr="0024589A">
        <w:rPr>
          <w:rFonts w:ascii="TT Supermolot Neue" w:hAnsi="TT Supermolot Neue"/>
        </w:rPr>
        <w:t>handha basketbollidrotten enligt gällande stadgar och tävlingsregler, verka för basketens utveckling samt i övrigt tillva</w:t>
      </w:r>
      <w:r w:rsidR="0088031F" w:rsidRPr="0024589A">
        <w:rPr>
          <w:rFonts w:ascii="TT Supermolot Neue" w:hAnsi="TT Supermolot Neue"/>
        </w:rPr>
        <w:t>rata basketbollidrottens intres</w:t>
      </w:r>
      <w:r w:rsidRPr="0024589A">
        <w:rPr>
          <w:rFonts w:ascii="TT Supermolot Neue" w:hAnsi="TT Supermolot Neue"/>
        </w:rPr>
        <w:t>sen,</w:t>
      </w:r>
    </w:p>
    <w:p w14:paraId="4E73860B" w14:textId="77777777" w:rsidR="00E953B2" w:rsidRPr="0024589A" w:rsidRDefault="00E953B2">
      <w:pPr>
        <w:numPr>
          <w:ilvl w:val="0"/>
          <w:numId w:val="8"/>
        </w:numPr>
        <w:tabs>
          <w:tab w:val="clear" w:pos="570"/>
          <w:tab w:val="num" w:pos="1140"/>
        </w:tabs>
        <w:spacing w:line="240" w:lineRule="atLeast"/>
        <w:ind w:left="1140"/>
        <w:rPr>
          <w:rFonts w:ascii="TT Supermolot Neue" w:hAnsi="TT Supermolot Neue"/>
        </w:rPr>
      </w:pPr>
      <w:r w:rsidRPr="0024589A">
        <w:rPr>
          <w:rFonts w:ascii="TT Supermolot Neue" w:hAnsi="TT Supermolot Neue"/>
        </w:rPr>
        <w:t>föranstalta om DM</w:t>
      </w:r>
      <w:r w:rsidRPr="0024589A">
        <w:rPr>
          <w:rFonts w:ascii="TT Supermolot Neue" w:hAnsi="TT Supermolot Neue"/>
        </w:rPr>
        <w:noBreakHyphen/>
        <w:t>tävlingar och andra tävlingar enligt RF:s och</w:t>
      </w:r>
      <w:r w:rsidR="0088031F" w:rsidRPr="0024589A">
        <w:rPr>
          <w:rFonts w:ascii="TT Supermolot Neue" w:hAnsi="TT Supermolot Neue"/>
        </w:rPr>
        <w:t xml:space="preserve"> SBBF:s bestäm</w:t>
      </w:r>
      <w:r w:rsidRPr="0024589A">
        <w:rPr>
          <w:rFonts w:ascii="TT Supermolot Neue" w:hAnsi="TT Supermolot Neue"/>
        </w:rPr>
        <w:t>melser,</w:t>
      </w:r>
    </w:p>
    <w:p w14:paraId="45583F7A" w14:textId="77777777" w:rsidR="00E953B2" w:rsidRPr="0024589A" w:rsidRDefault="00E953B2">
      <w:pPr>
        <w:numPr>
          <w:ilvl w:val="0"/>
          <w:numId w:val="8"/>
        </w:numPr>
        <w:tabs>
          <w:tab w:val="clear" w:pos="570"/>
          <w:tab w:val="num" w:pos="1140"/>
        </w:tabs>
        <w:spacing w:line="240" w:lineRule="atLeast"/>
        <w:ind w:left="1140"/>
        <w:rPr>
          <w:rFonts w:ascii="TT Supermolot Neue" w:hAnsi="TT Supermolot Neue"/>
        </w:rPr>
      </w:pPr>
      <w:r w:rsidRPr="0024589A">
        <w:rPr>
          <w:rFonts w:ascii="TT Supermolot Neue" w:hAnsi="TT Supermolot Neue"/>
        </w:rPr>
        <w:t>handha och ansvara för BDF:s medel,</w:t>
      </w:r>
    </w:p>
    <w:p w14:paraId="7DA70B8A" w14:textId="77777777" w:rsidR="00E953B2" w:rsidRPr="0024589A" w:rsidRDefault="00E953B2">
      <w:pPr>
        <w:numPr>
          <w:ilvl w:val="0"/>
          <w:numId w:val="8"/>
        </w:numPr>
        <w:tabs>
          <w:tab w:val="clear" w:pos="570"/>
          <w:tab w:val="num" w:pos="1140"/>
        </w:tabs>
        <w:spacing w:line="240" w:lineRule="atLeast"/>
        <w:ind w:left="1140"/>
        <w:rPr>
          <w:rFonts w:ascii="TT Supermolot Neue" w:hAnsi="TT Supermolot Neue"/>
        </w:rPr>
      </w:pPr>
      <w:r w:rsidRPr="0024589A">
        <w:rPr>
          <w:rFonts w:ascii="TT Supermolot Neue" w:hAnsi="TT Supermolot Neue"/>
        </w:rPr>
        <w:t>bereda ärenden, som skall föreläggas BDF</w:t>
      </w:r>
      <w:r w:rsidRPr="0024589A">
        <w:rPr>
          <w:rFonts w:ascii="TT Supermolot Neue" w:hAnsi="TT Supermolot Neue"/>
        </w:rPr>
        <w:noBreakHyphen/>
        <w:t>möte,</w:t>
      </w:r>
    </w:p>
    <w:p w14:paraId="47CA1D0E" w14:textId="77777777" w:rsidR="00E953B2" w:rsidRPr="0024589A" w:rsidRDefault="00E953B2">
      <w:pPr>
        <w:numPr>
          <w:ilvl w:val="0"/>
          <w:numId w:val="8"/>
        </w:numPr>
        <w:tabs>
          <w:tab w:val="clear" w:pos="570"/>
          <w:tab w:val="num" w:pos="1140"/>
        </w:tabs>
        <w:spacing w:line="240" w:lineRule="atLeast"/>
        <w:ind w:left="1140"/>
        <w:rPr>
          <w:rFonts w:ascii="TT Supermolot Neue" w:hAnsi="TT Supermolot Neue"/>
        </w:rPr>
      </w:pPr>
      <w:r w:rsidRPr="0024589A">
        <w:rPr>
          <w:rFonts w:ascii="TT Supermolot Neue" w:hAnsi="TT Supermolot Neue"/>
        </w:rPr>
        <w:t>förelägga BDF</w:t>
      </w:r>
      <w:r w:rsidRPr="0024589A">
        <w:rPr>
          <w:rFonts w:ascii="TT Supermolot Neue" w:hAnsi="TT Supermolot Neue"/>
        </w:rPr>
        <w:noBreakHyphen/>
        <w:t>mötet förslag till BDF:s verksamhetsplan med ekonomisk plan,</w:t>
      </w:r>
    </w:p>
    <w:p w14:paraId="3D69D773" w14:textId="77777777" w:rsidR="00E953B2" w:rsidRPr="0024589A" w:rsidRDefault="00E953B2">
      <w:pPr>
        <w:numPr>
          <w:ilvl w:val="0"/>
          <w:numId w:val="8"/>
        </w:numPr>
        <w:tabs>
          <w:tab w:val="clear" w:pos="570"/>
          <w:tab w:val="num" w:pos="1140"/>
        </w:tabs>
        <w:spacing w:line="240" w:lineRule="atLeast"/>
        <w:ind w:left="1140"/>
        <w:rPr>
          <w:rFonts w:ascii="TT Supermolot Neue" w:hAnsi="TT Supermolot Neue"/>
        </w:rPr>
      </w:pPr>
      <w:r w:rsidRPr="0024589A">
        <w:rPr>
          <w:rFonts w:ascii="TT Supermolot Neue" w:hAnsi="TT Supermolot Neue"/>
        </w:rPr>
        <w:t>avge stadgeenliga rapporter samt tillhandagå RS, RIN, SBBF:s förbundsstyrel</w:t>
      </w:r>
      <w:r w:rsidR="00951C58" w:rsidRPr="0024589A">
        <w:rPr>
          <w:rFonts w:ascii="TT Supermolot Neue" w:hAnsi="TT Supermolot Neue"/>
        </w:rPr>
        <w:t>se och DF</w:t>
      </w:r>
      <w:r w:rsidR="00951C58" w:rsidRPr="0024589A">
        <w:rPr>
          <w:rFonts w:ascii="TT Supermolot Neue" w:hAnsi="TT Supermolot Neue"/>
        </w:rPr>
        <w:noBreakHyphen/>
        <w:t>styrelsen med upplys</w:t>
      </w:r>
      <w:r w:rsidRPr="0024589A">
        <w:rPr>
          <w:rFonts w:ascii="TT Supermolot Neue" w:hAnsi="TT Supermolot Neue"/>
        </w:rPr>
        <w:t>ningar och yttranden,</w:t>
      </w:r>
    </w:p>
    <w:p w14:paraId="363CCF50" w14:textId="77777777" w:rsidR="00E953B2" w:rsidRPr="0024589A" w:rsidRDefault="00E953B2">
      <w:pPr>
        <w:numPr>
          <w:ilvl w:val="0"/>
          <w:numId w:val="8"/>
        </w:numPr>
        <w:tabs>
          <w:tab w:val="clear" w:pos="570"/>
          <w:tab w:val="num" w:pos="1140"/>
        </w:tabs>
        <w:spacing w:line="240" w:lineRule="atLeast"/>
        <w:ind w:left="1140"/>
        <w:rPr>
          <w:rFonts w:ascii="TT Supermolot Neue" w:hAnsi="TT Supermolot Neue"/>
        </w:rPr>
      </w:pPr>
      <w:r w:rsidRPr="0024589A">
        <w:rPr>
          <w:rFonts w:ascii="TT Supermolot Neue" w:hAnsi="TT Supermolot Neue"/>
        </w:rPr>
        <w:t>på begäran av SBBF:s förbundsstyrelse ställa BDF:s handlingar till förfogande samt årligen insända verksamhetsberättelse och förvaltningsberättelse,</w:t>
      </w:r>
    </w:p>
    <w:p w14:paraId="3EF60DD5" w14:textId="77777777" w:rsidR="00E953B2" w:rsidRPr="0024589A" w:rsidRDefault="00E953B2">
      <w:pPr>
        <w:numPr>
          <w:ilvl w:val="0"/>
          <w:numId w:val="8"/>
        </w:numPr>
        <w:tabs>
          <w:tab w:val="clear" w:pos="570"/>
          <w:tab w:val="num" w:pos="1140"/>
        </w:tabs>
        <w:spacing w:line="240" w:lineRule="atLeast"/>
        <w:ind w:left="1140"/>
        <w:rPr>
          <w:rFonts w:ascii="TT Supermolot Neue" w:hAnsi="TT Supermolot Neue"/>
        </w:rPr>
      </w:pPr>
      <w:r w:rsidRPr="0024589A">
        <w:rPr>
          <w:rFonts w:ascii="TT Supermolot Neue" w:hAnsi="TT Supermolot Neue"/>
        </w:rPr>
        <w:t xml:space="preserve">utöva prövningsrätt i ärenden, om vilka stadgas i </w:t>
      </w:r>
      <w:r w:rsidR="00536E03" w:rsidRPr="0024589A">
        <w:rPr>
          <w:rFonts w:ascii="TT Supermolot Neue" w:hAnsi="TT Supermolot Neue"/>
        </w:rPr>
        <w:t xml:space="preserve">6 kap 3 § </w:t>
      </w:r>
      <w:r w:rsidRPr="0024589A">
        <w:rPr>
          <w:rFonts w:ascii="TT Supermolot Neue" w:hAnsi="TT Supermolot Neue"/>
        </w:rPr>
        <w:t>RF:s stadgar,</w:t>
      </w:r>
    </w:p>
    <w:p w14:paraId="35FE41EB" w14:textId="77777777" w:rsidR="00E953B2" w:rsidRPr="0024589A" w:rsidRDefault="00E953B2">
      <w:pPr>
        <w:numPr>
          <w:ilvl w:val="0"/>
          <w:numId w:val="8"/>
        </w:numPr>
        <w:tabs>
          <w:tab w:val="clear" w:pos="570"/>
          <w:tab w:val="num" w:pos="1140"/>
        </w:tabs>
        <w:spacing w:line="240" w:lineRule="atLeast"/>
        <w:ind w:left="1140"/>
        <w:rPr>
          <w:rFonts w:ascii="TT Supermolot Neue" w:hAnsi="TT Supermolot Neue"/>
        </w:rPr>
      </w:pPr>
      <w:r w:rsidRPr="0024589A">
        <w:rPr>
          <w:rFonts w:ascii="TT Supermolot Neue" w:hAnsi="TT Supermolot Neue"/>
        </w:rPr>
        <w:t>bestämma om organisationen av och tjänster vid BDF:s kansli samt i förekommande fall anställa BDF:s arbetstagare, samt</w:t>
      </w:r>
    </w:p>
    <w:p w14:paraId="5B2D25F9" w14:textId="77777777" w:rsidR="00E953B2" w:rsidRPr="0024589A" w:rsidRDefault="00E953B2">
      <w:pPr>
        <w:numPr>
          <w:ilvl w:val="0"/>
          <w:numId w:val="8"/>
        </w:numPr>
        <w:tabs>
          <w:tab w:val="clear" w:pos="570"/>
          <w:tab w:val="num" w:pos="1140"/>
        </w:tabs>
        <w:spacing w:line="240" w:lineRule="atLeast"/>
        <w:ind w:left="1140"/>
        <w:rPr>
          <w:rFonts w:ascii="TT Supermolot Neue" w:hAnsi="TT Supermolot Neue"/>
        </w:rPr>
      </w:pPr>
      <w:r w:rsidRPr="0024589A">
        <w:rPr>
          <w:rFonts w:ascii="TT Supermolot Neue" w:hAnsi="TT Supermolot Neue"/>
        </w:rPr>
        <w:t xml:space="preserve">föra protokoll och sörja för förbundets bokföring </w:t>
      </w:r>
      <w:proofErr w:type="gramStart"/>
      <w:r w:rsidRPr="0024589A">
        <w:rPr>
          <w:rFonts w:ascii="TT Supermolot Neue" w:hAnsi="TT Supermolot Neue"/>
        </w:rPr>
        <w:t>m.m.</w:t>
      </w:r>
      <w:proofErr w:type="gramEnd"/>
      <w:r w:rsidRPr="0024589A">
        <w:rPr>
          <w:rFonts w:ascii="TT Supermolot Neue" w:hAnsi="TT Supermolot Neue"/>
        </w:rPr>
        <w:t xml:space="preserve"> samt sköta löpande ärenden i övrigt.</w:t>
      </w:r>
    </w:p>
    <w:p w14:paraId="359FC3FA" w14:textId="77777777" w:rsidR="00E953B2" w:rsidRPr="0024589A" w:rsidRDefault="000C0A91">
      <w:pPr>
        <w:pStyle w:val="Rubrik3"/>
        <w:tabs>
          <w:tab w:val="left" w:pos="851"/>
        </w:tabs>
        <w:rPr>
          <w:rFonts w:ascii="TT Supermolot Neue" w:hAnsi="TT Supermolot Neue"/>
        </w:rPr>
      </w:pPr>
      <w:bookmarkStart w:id="116" w:name="_Toc466092270"/>
      <w:bookmarkStart w:id="117" w:name="_Toc155507889"/>
      <w:r w:rsidRPr="0024589A">
        <w:rPr>
          <w:rFonts w:ascii="TT Supermolot Neue" w:hAnsi="TT Supermolot Neue"/>
        </w:rPr>
        <w:lastRenderedPageBreak/>
        <w:t>3</w:t>
      </w:r>
      <w:r w:rsidR="00E953B2" w:rsidRPr="0024589A">
        <w:rPr>
          <w:rFonts w:ascii="TT Supermolot Neue" w:hAnsi="TT Supermolot Neue"/>
        </w:rPr>
        <w:t xml:space="preserve"> §</w:t>
      </w:r>
      <w:r w:rsidR="00E953B2" w:rsidRPr="0024589A">
        <w:rPr>
          <w:rFonts w:ascii="TT Supermolot Neue" w:hAnsi="TT Supermolot Neue"/>
        </w:rPr>
        <w:tab/>
        <w:t xml:space="preserve">Kallelse, </w:t>
      </w:r>
      <w:proofErr w:type="spellStart"/>
      <w:r w:rsidR="00E953B2" w:rsidRPr="0024589A">
        <w:rPr>
          <w:rFonts w:ascii="TT Supermolot Neue" w:hAnsi="TT Supermolot Neue"/>
        </w:rPr>
        <w:t>beslutförhet</w:t>
      </w:r>
      <w:proofErr w:type="spellEnd"/>
      <w:r w:rsidR="00E953B2" w:rsidRPr="0024589A">
        <w:rPr>
          <w:rFonts w:ascii="TT Supermolot Neue" w:hAnsi="TT Supermolot Neue"/>
        </w:rPr>
        <w:t xml:space="preserve"> och omröstning</w:t>
      </w:r>
      <w:bookmarkEnd w:id="116"/>
      <w:bookmarkEnd w:id="117"/>
    </w:p>
    <w:p w14:paraId="3656F4AB" w14:textId="77777777" w:rsidR="00E953B2" w:rsidRPr="0024589A" w:rsidRDefault="00E953B2">
      <w:pPr>
        <w:pStyle w:val="Brdtext"/>
        <w:tabs>
          <w:tab w:val="left" w:pos="851"/>
        </w:tabs>
        <w:rPr>
          <w:rFonts w:ascii="TT Supermolot Neue" w:hAnsi="TT Supermolot Neue"/>
        </w:rPr>
      </w:pPr>
      <w:r w:rsidRPr="0024589A">
        <w:rPr>
          <w:rFonts w:ascii="TT Supermolot Neue" w:hAnsi="TT Supermolot Neue"/>
        </w:rPr>
        <w:t>BDF-styrelsen sammanträder på kallelse av ordföranden. Den är beslutför när samtliga ledamöter kallats, och då minst halva antalet ledam</w:t>
      </w:r>
      <w:r w:rsidR="00951C58" w:rsidRPr="0024589A">
        <w:rPr>
          <w:rFonts w:ascii="TT Supermolot Neue" w:hAnsi="TT Supermolot Neue"/>
        </w:rPr>
        <w:t>öter är närvarande. Om ordföran</w:t>
      </w:r>
      <w:r w:rsidRPr="0024589A">
        <w:rPr>
          <w:rFonts w:ascii="TT Supermolot Neue" w:hAnsi="TT Supermolot Neue"/>
        </w:rPr>
        <w:t>den finner erforderligt, kan brådskande ärende avgöras genom skriftlig omröstning eller vid telefonsammanträde. Sådant beslut skall anmälas vid det närmast därefter följande sammanträdet.</w:t>
      </w:r>
    </w:p>
    <w:p w14:paraId="680861B0" w14:textId="77777777" w:rsidR="00E953B2" w:rsidRPr="0024589A" w:rsidRDefault="000C0A91">
      <w:pPr>
        <w:pStyle w:val="Rubrik3"/>
        <w:tabs>
          <w:tab w:val="left" w:pos="851"/>
        </w:tabs>
        <w:rPr>
          <w:rFonts w:ascii="TT Supermolot Neue" w:hAnsi="TT Supermolot Neue"/>
        </w:rPr>
      </w:pPr>
      <w:bookmarkStart w:id="118" w:name="_Toc435894859"/>
      <w:bookmarkStart w:id="119" w:name="_Toc466092271"/>
      <w:bookmarkStart w:id="120" w:name="_Toc155507890"/>
      <w:r w:rsidRPr="0024589A">
        <w:rPr>
          <w:rFonts w:ascii="TT Supermolot Neue" w:hAnsi="TT Supermolot Neue"/>
        </w:rPr>
        <w:t>4</w:t>
      </w:r>
      <w:r w:rsidR="00E953B2" w:rsidRPr="0024589A">
        <w:rPr>
          <w:rFonts w:ascii="TT Supermolot Neue" w:hAnsi="TT Supermolot Neue"/>
        </w:rPr>
        <w:t xml:space="preserve"> §</w:t>
      </w:r>
      <w:bookmarkEnd w:id="118"/>
      <w:r w:rsidR="00E953B2" w:rsidRPr="0024589A">
        <w:rPr>
          <w:rFonts w:ascii="TT Supermolot Neue" w:hAnsi="TT Supermolot Neue"/>
        </w:rPr>
        <w:tab/>
        <w:t>Överlåtelse av beslutanderätten</w:t>
      </w:r>
      <w:bookmarkEnd w:id="119"/>
      <w:bookmarkEnd w:id="120"/>
    </w:p>
    <w:p w14:paraId="1002B0A9" w14:textId="77777777" w:rsidR="00E953B2" w:rsidRPr="0024589A" w:rsidRDefault="00E953B2">
      <w:pPr>
        <w:tabs>
          <w:tab w:val="left" w:pos="851"/>
          <w:tab w:val="left" w:pos="960"/>
        </w:tabs>
        <w:spacing w:line="240" w:lineRule="atLeast"/>
        <w:rPr>
          <w:rFonts w:ascii="TT Supermolot Neue" w:hAnsi="TT Supermolot Neue"/>
        </w:rPr>
      </w:pPr>
      <w:r w:rsidRPr="0024589A">
        <w:rPr>
          <w:rFonts w:ascii="TT Supermolot Neue" w:hAnsi="TT Supermolot Neue"/>
        </w:rPr>
        <w:t>BDF-styrelsen får överlåta sin besluta</w:t>
      </w:r>
      <w:r w:rsidR="00951C58" w:rsidRPr="0024589A">
        <w:rPr>
          <w:rFonts w:ascii="TT Supermolot Neue" w:hAnsi="TT Supermolot Neue"/>
        </w:rPr>
        <w:t>nderätt i vissa grupper av ären</w:t>
      </w:r>
      <w:r w:rsidRPr="0024589A">
        <w:rPr>
          <w:rFonts w:ascii="TT Supermolot Neue" w:hAnsi="TT Supermolot Neue"/>
        </w:rPr>
        <w:t>den till verkställande utskott, som utses inom styrelsen, till kommitté eller annat organ, som har tillsatts för särskild uppgift, eller på enskild styrelseledamot eller anställd.</w:t>
      </w:r>
    </w:p>
    <w:p w14:paraId="7C64B15C" w14:textId="68FED4E8" w:rsidR="00E953B2" w:rsidRPr="0024589A" w:rsidRDefault="00E953B2">
      <w:pPr>
        <w:pStyle w:val="Brdtext"/>
        <w:tabs>
          <w:tab w:val="left" w:pos="851"/>
        </w:tabs>
        <w:rPr>
          <w:rFonts w:ascii="TT Supermolot Neue" w:hAnsi="TT Supermolot Neue"/>
        </w:rPr>
      </w:pPr>
      <w:r w:rsidRPr="0024589A">
        <w:rPr>
          <w:rFonts w:ascii="TT Supermolot Neue" w:hAnsi="TT Supermolot Neue"/>
        </w:rPr>
        <w:t>Den som fattat beslut med stöd av bemyndigande enligt föregående stycke skall regelbundet underrätta BDF-styrelsen härom.</w:t>
      </w:r>
      <w:r w:rsidR="00174A7D">
        <w:rPr>
          <w:rFonts w:ascii="TT Supermolot Neue" w:hAnsi="TT Supermolot Neue"/>
        </w:rPr>
        <w:br/>
      </w:r>
    </w:p>
    <w:p w14:paraId="6D7A823A" w14:textId="77777777" w:rsidR="00E953B2" w:rsidRPr="0024589A" w:rsidRDefault="00E953B2">
      <w:pPr>
        <w:pStyle w:val="Rubrik2"/>
        <w:tabs>
          <w:tab w:val="left" w:pos="851"/>
        </w:tabs>
        <w:spacing w:before="0" w:line="240" w:lineRule="atLeast"/>
        <w:rPr>
          <w:rFonts w:ascii="TT Supermolot Neue" w:hAnsi="TT Supermolot Neue"/>
        </w:rPr>
      </w:pPr>
      <w:bookmarkStart w:id="121" w:name="_Toc435894860"/>
      <w:bookmarkStart w:id="122" w:name="_Toc466092272"/>
      <w:bookmarkStart w:id="123" w:name="_Toc155507891"/>
      <w:r w:rsidRPr="0024589A">
        <w:rPr>
          <w:rFonts w:ascii="TT Supermolot Neue" w:hAnsi="TT Supermolot Neue"/>
        </w:rPr>
        <w:t>Kap 4 Revisorer, revision</w:t>
      </w:r>
      <w:bookmarkEnd w:id="121"/>
      <w:bookmarkEnd w:id="122"/>
      <w:bookmarkEnd w:id="123"/>
    </w:p>
    <w:p w14:paraId="4128DFA1" w14:textId="77777777" w:rsidR="00E953B2" w:rsidRPr="0024589A" w:rsidRDefault="000C0A91">
      <w:pPr>
        <w:pStyle w:val="Rubrik3"/>
        <w:tabs>
          <w:tab w:val="left" w:pos="851"/>
        </w:tabs>
        <w:rPr>
          <w:rFonts w:ascii="TT Supermolot Neue" w:hAnsi="TT Supermolot Neue"/>
        </w:rPr>
      </w:pPr>
      <w:bookmarkStart w:id="124" w:name="_Toc435894861"/>
      <w:bookmarkStart w:id="125" w:name="_Toc466092273"/>
      <w:bookmarkStart w:id="126" w:name="_Toc155507892"/>
      <w:r w:rsidRPr="0024589A">
        <w:rPr>
          <w:rFonts w:ascii="TT Supermolot Neue" w:hAnsi="TT Supermolot Neue"/>
        </w:rPr>
        <w:t>1</w:t>
      </w:r>
      <w:r w:rsidR="00E953B2" w:rsidRPr="0024589A">
        <w:rPr>
          <w:rFonts w:ascii="TT Supermolot Neue" w:hAnsi="TT Supermolot Neue"/>
        </w:rPr>
        <w:t xml:space="preserve"> §</w:t>
      </w:r>
      <w:r w:rsidR="00E953B2" w:rsidRPr="0024589A">
        <w:rPr>
          <w:rFonts w:ascii="TT Supermolot Neue" w:hAnsi="TT Supermolot Neue"/>
        </w:rPr>
        <w:tab/>
        <w:t>Revisorer och revision</w:t>
      </w:r>
      <w:bookmarkEnd w:id="124"/>
      <w:bookmarkEnd w:id="125"/>
      <w:bookmarkEnd w:id="126"/>
    </w:p>
    <w:p w14:paraId="0E3D0C0D" w14:textId="77777777" w:rsidR="00E953B2" w:rsidRPr="0024589A" w:rsidRDefault="00E953B2">
      <w:pPr>
        <w:tabs>
          <w:tab w:val="left" w:pos="851"/>
        </w:tabs>
        <w:spacing w:line="240" w:lineRule="atLeast"/>
        <w:rPr>
          <w:rFonts w:ascii="TT Supermolot Neue" w:hAnsi="TT Supermolot Neue"/>
        </w:rPr>
      </w:pPr>
      <w:r w:rsidRPr="0024589A">
        <w:rPr>
          <w:rFonts w:ascii="TT Supermolot Neue" w:hAnsi="TT Supermolot Neue"/>
        </w:rPr>
        <w:t>BDF</w:t>
      </w:r>
      <w:r w:rsidR="00533D00" w:rsidRPr="0024589A">
        <w:rPr>
          <w:rFonts w:ascii="TT Supermolot Neue" w:hAnsi="TT Supermolot Neue"/>
        </w:rPr>
        <w:t xml:space="preserve">:s revisorer, av vilka en ska vara ledamot av </w:t>
      </w:r>
      <w:proofErr w:type="spellStart"/>
      <w:r w:rsidR="00533D00" w:rsidRPr="0024589A">
        <w:rPr>
          <w:rFonts w:ascii="TT Supermolot Neue" w:hAnsi="TT Supermolot Neue"/>
        </w:rPr>
        <w:t>DF:s</w:t>
      </w:r>
      <w:proofErr w:type="spellEnd"/>
      <w:r w:rsidR="00533D00" w:rsidRPr="0024589A">
        <w:rPr>
          <w:rFonts w:ascii="TT Supermolot Neue" w:hAnsi="TT Supermolot Neue"/>
        </w:rPr>
        <w:t xml:space="preserve"> revisionskommitté enligt 11 Kap 7</w:t>
      </w:r>
      <w:r w:rsidRPr="0024589A">
        <w:rPr>
          <w:rFonts w:ascii="TT Supermolot Neue" w:hAnsi="TT Supermolot Neue"/>
        </w:rPr>
        <w:t xml:space="preserve"> § RF:s stadgar, </w:t>
      </w:r>
      <w:r w:rsidR="000C0A91" w:rsidRPr="0024589A">
        <w:rPr>
          <w:rFonts w:ascii="TT Supermolot Neue" w:hAnsi="TT Supermolot Neue"/>
        </w:rPr>
        <w:t>och den andra</w:t>
      </w:r>
      <w:r w:rsidR="00533D00" w:rsidRPr="0024589A">
        <w:rPr>
          <w:rFonts w:ascii="TT Supermolot Neue" w:hAnsi="TT Supermolot Neue"/>
        </w:rPr>
        <w:t>,</w:t>
      </w:r>
      <w:r w:rsidR="000C0A91" w:rsidRPr="0024589A">
        <w:rPr>
          <w:rFonts w:ascii="TT Supermolot Neue" w:hAnsi="TT Supermolot Neue"/>
        </w:rPr>
        <w:t xml:space="preserve"> </w:t>
      </w:r>
      <w:r w:rsidR="00533D00" w:rsidRPr="0024589A">
        <w:rPr>
          <w:rFonts w:ascii="TT Supermolot Neue" w:hAnsi="TT Supermolot Neue"/>
        </w:rPr>
        <w:t xml:space="preserve">som </w:t>
      </w:r>
      <w:r w:rsidR="000C0A91" w:rsidRPr="0024589A">
        <w:rPr>
          <w:rFonts w:ascii="TT Supermolot Neue" w:hAnsi="TT Supermolot Neue"/>
        </w:rPr>
        <w:t>bör vara auktoriserad</w:t>
      </w:r>
      <w:r w:rsidR="00533D00" w:rsidRPr="0024589A">
        <w:rPr>
          <w:rFonts w:ascii="TT Supermolot Neue" w:hAnsi="TT Supermolot Neue"/>
        </w:rPr>
        <w:t>,</w:t>
      </w:r>
      <w:r w:rsidR="000C0A91" w:rsidRPr="0024589A">
        <w:rPr>
          <w:rFonts w:ascii="TT Supermolot Neue" w:hAnsi="TT Supermolot Neue"/>
        </w:rPr>
        <w:t xml:space="preserve"> </w:t>
      </w:r>
      <w:r w:rsidRPr="0024589A">
        <w:rPr>
          <w:rFonts w:ascii="TT Supermolot Neue" w:hAnsi="TT Supermolot Neue"/>
        </w:rPr>
        <w:t>skall granska BDF</w:t>
      </w:r>
      <w:r w:rsidRPr="0024589A">
        <w:rPr>
          <w:rFonts w:ascii="TT Supermolot Neue" w:hAnsi="TT Supermolot Neue"/>
        </w:rPr>
        <w:noBreakHyphen/>
        <w:t>styrelsens förvaltning och räkenskaper.</w:t>
      </w:r>
    </w:p>
    <w:p w14:paraId="1F693D83" w14:textId="133AAC2A" w:rsidR="00E953B2" w:rsidRPr="0024589A" w:rsidRDefault="00E953B2">
      <w:pPr>
        <w:tabs>
          <w:tab w:val="left" w:pos="851"/>
        </w:tabs>
        <w:spacing w:line="240" w:lineRule="atLeast"/>
        <w:rPr>
          <w:rFonts w:ascii="TT Supermolot Neue" w:hAnsi="TT Supermolot Neue"/>
        </w:rPr>
      </w:pPr>
      <w:r w:rsidRPr="0024589A">
        <w:rPr>
          <w:rFonts w:ascii="TT Supermolot Neue" w:hAnsi="TT Supermolot Neue"/>
        </w:rPr>
        <w:t>Styrelsens räkenskaper och handlingar överlämnas till revisorerna senast en månad före BDF</w:t>
      </w:r>
      <w:r w:rsidRPr="0024589A">
        <w:rPr>
          <w:rFonts w:ascii="TT Supermolot Neue" w:hAnsi="TT Supermolot Neue"/>
        </w:rPr>
        <w:noBreakHyphen/>
        <w:t>mötet o</w:t>
      </w:r>
      <w:r w:rsidR="0088031F" w:rsidRPr="0024589A">
        <w:rPr>
          <w:rFonts w:ascii="TT Supermolot Neue" w:hAnsi="TT Supermolot Neue"/>
        </w:rPr>
        <w:t>ch skall, efter verkställd revi</w:t>
      </w:r>
      <w:r w:rsidRPr="0024589A">
        <w:rPr>
          <w:rFonts w:ascii="TT Supermolot Neue" w:hAnsi="TT Supermolot Neue"/>
        </w:rPr>
        <w:t>sion, med revisorernas berättelse vara styrelsen tillhanda senast 14 dagar före mötet.</w:t>
      </w:r>
      <w:r w:rsidR="00174A7D">
        <w:rPr>
          <w:rFonts w:ascii="TT Supermolot Neue" w:hAnsi="TT Supermolot Neue"/>
        </w:rPr>
        <w:br/>
      </w:r>
    </w:p>
    <w:p w14:paraId="5218837D" w14:textId="77777777" w:rsidR="00E953B2" w:rsidRPr="0024589A" w:rsidRDefault="00E953B2">
      <w:pPr>
        <w:pStyle w:val="Rubrik2"/>
        <w:tabs>
          <w:tab w:val="left" w:pos="851"/>
        </w:tabs>
        <w:rPr>
          <w:rFonts w:ascii="TT Supermolot Neue" w:hAnsi="TT Supermolot Neue"/>
        </w:rPr>
      </w:pPr>
      <w:bookmarkStart w:id="127" w:name="_Toc435894862"/>
      <w:bookmarkStart w:id="128" w:name="_Toc466092274"/>
      <w:bookmarkStart w:id="129" w:name="_Toc155507893"/>
      <w:r w:rsidRPr="0024589A">
        <w:rPr>
          <w:rFonts w:ascii="TT Supermolot Neue" w:hAnsi="TT Supermolot Neue"/>
        </w:rPr>
        <w:t>Kap 5 Valberedning</w:t>
      </w:r>
      <w:bookmarkEnd w:id="127"/>
      <w:bookmarkEnd w:id="128"/>
      <w:bookmarkEnd w:id="129"/>
    </w:p>
    <w:p w14:paraId="0E9BF827" w14:textId="77777777" w:rsidR="00E953B2" w:rsidRPr="0024589A" w:rsidRDefault="000C0A91">
      <w:pPr>
        <w:pStyle w:val="Rubrik3"/>
        <w:tabs>
          <w:tab w:val="left" w:pos="851"/>
        </w:tabs>
        <w:rPr>
          <w:rFonts w:ascii="TT Supermolot Neue" w:hAnsi="TT Supermolot Neue"/>
        </w:rPr>
      </w:pPr>
      <w:bookmarkStart w:id="130" w:name="_Toc435894863"/>
      <w:bookmarkStart w:id="131" w:name="_Toc466092275"/>
      <w:bookmarkStart w:id="132" w:name="_Toc155507894"/>
      <w:r w:rsidRPr="0024589A">
        <w:rPr>
          <w:rFonts w:ascii="TT Supermolot Neue" w:hAnsi="TT Supermolot Neue"/>
        </w:rPr>
        <w:t>1</w:t>
      </w:r>
      <w:r w:rsidR="00E953B2" w:rsidRPr="0024589A">
        <w:rPr>
          <w:rFonts w:ascii="TT Supermolot Neue" w:hAnsi="TT Supermolot Neue"/>
        </w:rPr>
        <w:t xml:space="preserve"> §</w:t>
      </w:r>
      <w:r w:rsidR="00E953B2" w:rsidRPr="0024589A">
        <w:rPr>
          <w:rFonts w:ascii="TT Supermolot Neue" w:hAnsi="TT Supermolot Neue"/>
        </w:rPr>
        <w:tab/>
        <w:t xml:space="preserve">Sammansättning </w:t>
      </w:r>
      <w:proofErr w:type="gramStart"/>
      <w:r w:rsidR="00E953B2" w:rsidRPr="0024589A">
        <w:rPr>
          <w:rFonts w:ascii="TT Supermolot Neue" w:hAnsi="TT Supermolot Neue"/>
        </w:rPr>
        <w:t xml:space="preserve">m </w:t>
      </w:r>
      <w:proofErr w:type="spellStart"/>
      <w:r w:rsidR="00E953B2" w:rsidRPr="0024589A">
        <w:rPr>
          <w:rFonts w:ascii="TT Supermolot Neue" w:hAnsi="TT Supermolot Neue"/>
        </w:rPr>
        <w:t>m</w:t>
      </w:r>
      <w:bookmarkEnd w:id="130"/>
      <w:bookmarkEnd w:id="131"/>
      <w:bookmarkEnd w:id="132"/>
      <w:proofErr w:type="spellEnd"/>
      <w:proofErr w:type="gramEnd"/>
    </w:p>
    <w:p w14:paraId="26A7279D" w14:textId="77777777" w:rsidR="00E953B2" w:rsidRPr="0024589A" w:rsidRDefault="00E953B2">
      <w:pPr>
        <w:tabs>
          <w:tab w:val="left" w:pos="851"/>
        </w:tabs>
        <w:spacing w:line="240" w:lineRule="atLeast"/>
        <w:rPr>
          <w:rFonts w:ascii="TT Supermolot Neue" w:hAnsi="TT Supermolot Neue"/>
        </w:rPr>
      </w:pPr>
      <w:r w:rsidRPr="0024589A">
        <w:rPr>
          <w:rFonts w:ascii="TT Supermolot Neue" w:hAnsi="TT Supermolot Neue"/>
        </w:rPr>
        <w:t xml:space="preserve">Valberedningen består av ordföranden och ...... övriga ledamöter valda av </w:t>
      </w:r>
      <w:proofErr w:type="spellStart"/>
      <w:r w:rsidRPr="0024589A">
        <w:rPr>
          <w:rFonts w:ascii="TT Supermolot Neue" w:hAnsi="TT Supermolot Neue"/>
        </w:rPr>
        <w:t>BDFmötet</w:t>
      </w:r>
      <w:proofErr w:type="spellEnd"/>
      <w:r w:rsidRPr="0024589A">
        <w:rPr>
          <w:rFonts w:ascii="TT Supermolot Neue" w:hAnsi="TT Supermolot Neue"/>
        </w:rPr>
        <w:t>. Antalet l</w:t>
      </w:r>
      <w:r w:rsidR="00951C58" w:rsidRPr="0024589A">
        <w:rPr>
          <w:rFonts w:ascii="TT Supermolot Neue" w:hAnsi="TT Supermolot Neue"/>
        </w:rPr>
        <w:t>edamöter skall vara lika förde</w:t>
      </w:r>
      <w:r w:rsidRPr="0024589A">
        <w:rPr>
          <w:rFonts w:ascii="TT Supermolot Neue" w:hAnsi="TT Supermolot Neue"/>
        </w:rPr>
        <w:t>lat mellan könen.</w:t>
      </w:r>
    </w:p>
    <w:p w14:paraId="7C66A307" w14:textId="65F78598" w:rsidR="163AA76D" w:rsidRPr="0024589A" w:rsidRDefault="163AA76D" w:rsidP="163AA76D">
      <w:pPr>
        <w:tabs>
          <w:tab w:val="left" w:pos="851"/>
        </w:tabs>
        <w:spacing w:line="240" w:lineRule="atLeast"/>
        <w:rPr>
          <w:rFonts w:ascii="TT Supermolot Neue" w:hAnsi="TT Supermolot Neue"/>
        </w:rPr>
      </w:pPr>
    </w:p>
    <w:p w14:paraId="28EEF1BB" w14:textId="4CEB7F9A" w:rsidR="00E953B2" w:rsidRPr="0024589A" w:rsidRDefault="00951C58">
      <w:pPr>
        <w:tabs>
          <w:tab w:val="left" w:pos="851"/>
        </w:tabs>
        <w:spacing w:line="240" w:lineRule="atLeast"/>
        <w:rPr>
          <w:rFonts w:ascii="TT Supermolot Neue" w:hAnsi="TT Supermolot Neue"/>
        </w:rPr>
      </w:pPr>
      <w:r w:rsidRPr="0024589A">
        <w:rPr>
          <w:rFonts w:ascii="TT Supermolot Neue" w:hAnsi="TT Supermolot Neue"/>
        </w:rPr>
        <w:t>Valbered</w:t>
      </w:r>
      <w:r w:rsidRPr="0024589A">
        <w:rPr>
          <w:rFonts w:ascii="TT Supermolot Neue" w:hAnsi="TT Supermolot Neue"/>
        </w:rPr>
        <w:softHyphen/>
        <w:t>ningen samman</w:t>
      </w:r>
      <w:r w:rsidR="00E953B2" w:rsidRPr="0024589A">
        <w:rPr>
          <w:rFonts w:ascii="TT Supermolot Neue" w:hAnsi="TT Supermolot Neue"/>
        </w:rPr>
        <w:t>träder när ordföranden</w:t>
      </w:r>
      <w:r w:rsidRPr="0024589A">
        <w:rPr>
          <w:rFonts w:ascii="TT Supermolot Neue" w:hAnsi="TT Supermolot Neue"/>
        </w:rPr>
        <w:t xml:space="preserve"> eller minst halva antalet leda</w:t>
      </w:r>
      <w:r w:rsidR="00E953B2" w:rsidRPr="0024589A">
        <w:rPr>
          <w:rFonts w:ascii="TT Supermolot Neue" w:hAnsi="TT Supermolot Neue"/>
        </w:rPr>
        <w:t>möter så bestämmer.</w:t>
      </w:r>
      <w:r w:rsidR="00174A7D">
        <w:rPr>
          <w:rFonts w:ascii="TT Supermolot Neue" w:hAnsi="TT Supermolot Neue"/>
        </w:rPr>
        <w:br/>
      </w:r>
    </w:p>
    <w:p w14:paraId="18449D68" w14:textId="77777777" w:rsidR="00E953B2" w:rsidRPr="0024589A" w:rsidRDefault="000C0A91">
      <w:pPr>
        <w:pStyle w:val="Rubrik3"/>
        <w:tabs>
          <w:tab w:val="left" w:pos="851"/>
        </w:tabs>
        <w:rPr>
          <w:rFonts w:ascii="TT Supermolot Neue" w:hAnsi="TT Supermolot Neue"/>
        </w:rPr>
      </w:pPr>
      <w:bookmarkStart w:id="133" w:name="_Toc435894864"/>
      <w:bookmarkStart w:id="134" w:name="_Toc466092276"/>
      <w:bookmarkStart w:id="135" w:name="_Toc155507895"/>
      <w:r w:rsidRPr="0024589A">
        <w:rPr>
          <w:rFonts w:ascii="TT Supermolot Neue" w:hAnsi="TT Supermolot Neue"/>
        </w:rPr>
        <w:t>2</w:t>
      </w:r>
      <w:r w:rsidR="00E953B2" w:rsidRPr="0024589A">
        <w:rPr>
          <w:rFonts w:ascii="TT Supermolot Neue" w:hAnsi="TT Supermolot Neue"/>
        </w:rPr>
        <w:t xml:space="preserve"> §</w:t>
      </w:r>
      <w:r w:rsidR="00E953B2" w:rsidRPr="0024589A">
        <w:rPr>
          <w:rFonts w:ascii="TT Supermolot Neue" w:hAnsi="TT Supermolot Neue"/>
        </w:rPr>
        <w:tab/>
        <w:t>Åligganden</w:t>
      </w:r>
      <w:bookmarkEnd w:id="133"/>
      <w:bookmarkEnd w:id="134"/>
      <w:bookmarkEnd w:id="135"/>
    </w:p>
    <w:p w14:paraId="5A99A6D5" w14:textId="77777777" w:rsidR="00E953B2" w:rsidRPr="0024589A" w:rsidRDefault="00E953B2">
      <w:pPr>
        <w:tabs>
          <w:tab w:val="left" w:pos="851"/>
        </w:tabs>
        <w:rPr>
          <w:rFonts w:ascii="TT Supermolot Neue" w:hAnsi="TT Supermolot Neue"/>
        </w:rPr>
      </w:pPr>
      <w:r w:rsidRPr="0024589A">
        <w:rPr>
          <w:rFonts w:ascii="TT Supermolot Neue" w:hAnsi="TT Supermolot Neue"/>
        </w:rPr>
        <w:t>Valberedningen skall senast</w:t>
      </w:r>
      <w:proofErr w:type="gramStart"/>
      <w:r w:rsidRPr="0024589A">
        <w:rPr>
          <w:rFonts w:ascii="TT Supermolot Neue" w:hAnsi="TT Supermolot Neue"/>
        </w:rPr>
        <w:t xml:space="preserve"> ..</w:t>
      </w:r>
      <w:proofErr w:type="gramEnd"/>
      <w:r w:rsidRPr="0024589A">
        <w:rPr>
          <w:rFonts w:ascii="TT Supermolot Neue" w:hAnsi="TT Supermolot Neue"/>
        </w:rPr>
        <w:t>……... veckor före mötet ti</w:t>
      </w:r>
      <w:r w:rsidR="00951C58" w:rsidRPr="0024589A">
        <w:rPr>
          <w:rFonts w:ascii="TT Supermolot Neue" w:hAnsi="TT Supermolot Neue"/>
        </w:rPr>
        <w:t>llfråga dem vilkas mandattid ut</w:t>
      </w:r>
      <w:r w:rsidRPr="0024589A">
        <w:rPr>
          <w:rFonts w:ascii="TT Supermolot Neue" w:hAnsi="TT Supermolot Neue"/>
        </w:rPr>
        <w:t>går vid BDF-mötets slut, om de vill kandidera för nästkommande mandatperiod.</w:t>
      </w:r>
    </w:p>
    <w:p w14:paraId="5302C334" w14:textId="77777777" w:rsidR="00E953B2" w:rsidRPr="0024589A" w:rsidRDefault="00E953B2">
      <w:pPr>
        <w:tabs>
          <w:tab w:val="left" w:pos="851"/>
        </w:tabs>
        <w:rPr>
          <w:rFonts w:ascii="TT Supermolot Neue" w:hAnsi="TT Supermolot Neue"/>
        </w:rPr>
      </w:pPr>
      <w:r w:rsidRPr="0024589A">
        <w:rPr>
          <w:rFonts w:ascii="TT Supermolot Neue" w:hAnsi="TT Supermolot Neue"/>
        </w:rPr>
        <w:t>Senast</w:t>
      </w:r>
      <w:proofErr w:type="gramStart"/>
      <w:r w:rsidRPr="0024589A">
        <w:rPr>
          <w:rFonts w:ascii="TT Supermolot Neue" w:hAnsi="TT Supermolot Neue"/>
        </w:rPr>
        <w:t xml:space="preserve"> ....</w:t>
      </w:r>
      <w:proofErr w:type="gramEnd"/>
      <w:r w:rsidRPr="0024589A">
        <w:rPr>
          <w:rFonts w:ascii="TT Supermolot Neue" w:hAnsi="TT Supermolot Neue"/>
        </w:rPr>
        <w:t>.…….. veckor före BDF-mötet skall valberedningen meddela röstberättigade föreningar vilka som står i tur att avgå och namnen på dem som har avböjt återval.</w:t>
      </w:r>
    </w:p>
    <w:p w14:paraId="096D9E0E" w14:textId="77777777" w:rsidR="00E953B2" w:rsidRPr="0024589A" w:rsidRDefault="00E953B2">
      <w:pPr>
        <w:tabs>
          <w:tab w:val="left" w:pos="851"/>
        </w:tabs>
        <w:rPr>
          <w:rFonts w:ascii="TT Supermolot Neue" w:hAnsi="TT Supermolot Neue"/>
        </w:rPr>
      </w:pPr>
      <w:r w:rsidRPr="0024589A">
        <w:rPr>
          <w:rFonts w:ascii="TT Supermolot Neue" w:hAnsi="TT Supermolot Neue"/>
        </w:rPr>
        <w:t>Senast …</w:t>
      </w:r>
      <w:proofErr w:type="gramStart"/>
      <w:r w:rsidRPr="0024589A">
        <w:rPr>
          <w:rFonts w:ascii="TT Supermolot Neue" w:hAnsi="TT Supermolot Neue"/>
        </w:rPr>
        <w:t>…….</w:t>
      </w:r>
      <w:proofErr w:type="gramEnd"/>
      <w:r w:rsidRPr="0024589A">
        <w:rPr>
          <w:rFonts w:ascii="TT Supermolot Neue" w:hAnsi="TT Supermolot Neue"/>
        </w:rPr>
        <w:t>. veckor före förbundsmötet skall valberedningen skriftligen delge röstberättigade föreningar sitt förslag</w:t>
      </w:r>
      <w:r w:rsidR="000941D2" w:rsidRPr="0024589A">
        <w:rPr>
          <w:rFonts w:ascii="TT Supermolot Neue" w:hAnsi="TT Supermolot Neue"/>
        </w:rPr>
        <w:t xml:space="preserve"> beträffande varje val enligt 2 kap 5 §</w:t>
      </w:r>
      <w:r w:rsidRPr="0024589A">
        <w:rPr>
          <w:rFonts w:ascii="TT Supermolot Neue" w:hAnsi="TT Supermolot Neue"/>
        </w:rPr>
        <w:t xml:space="preserve"> </w:t>
      </w:r>
      <w:proofErr w:type="gramStart"/>
      <w:r w:rsidRPr="0024589A">
        <w:rPr>
          <w:rFonts w:ascii="TT Supermolot Neue" w:hAnsi="TT Supermolot Neue"/>
        </w:rPr>
        <w:t>11-13</w:t>
      </w:r>
      <w:proofErr w:type="gramEnd"/>
      <w:r w:rsidRPr="0024589A">
        <w:rPr>
          <w:rFonts w:ascii="TT Supermolot Neue" w:hAnsi="TT Supermolot Neue"/>
        </w:rPr>
        <w:t xml:space="preserve"> punkterna samt meddela namnen på de kandidater i övrigt som i föreslagits till valberedningen.</w:t>
      </w:r>
    </w:p>
    <w:p w14:paraId="32565295" w14:textId="77777777" w:rsidR="00E953B2" w:rsidRPr="0024589A" w:rsidRDefault="00E953B2">
      <w:pPr>
        <w:tabs>
          <w:tab w:val="left" w:pos="851"/>
        </w:tabs>
        <w:rPr>
          <w:rFonts w:ascii="TT Supermolot Neue" w:hAnsi="TT Supermolot Neue"/>
        </w:rPr>
      </w:pPr>
      <w:r w:rsidRPr="0024589A">
        <w:rPr>
          <w:rFonts w:ascii="TT Supermolot Neue" w:hAnsi="TT Supermolot Neue"/>
        </w:rPr>
        <w:t>Den som ingår i valberedningen får inte obehörigen yppa vad han i denna egenskap fått kännedom om.</w:t>
      </w:r>
    </w:p>
    <w:p w14:paraId="6921608E" w14:textId="018B2791" w:rsidR="00E953B2" w:rsidRPr="0024589A" w:rsidRDefault="00E953B2">
      <w:pPr>
        <w:tabs>
          <w:tab w:val="left" w:pos="851"/>
        </w:tabs>
        <w:spacing w:line="240" w:lineRule="atLeast"/>
        <w:rPr>
          <w:rFonts w:ascii="TT Supermolot Neue" w:hAnsi="TT Supermolot Neue"/>
        </w:rPr>
      </w:pPr>
      <w:r w:rsidRPr="0024589A">
        <w:rPr>
          <w:rFonts w:ascii="TT Supermolot Neue" w:hAnsi="TT Supermolot Neue"/>
        </w:rPr>
        <w:t>Valberedningens beslut skall protokollföras och efter BDF-mötet skall protokollet överlämnas till BDF-styrelsen.</w:t>
      </w:r>
      <w:r w:rsidR="00174A7D">
        <w:rPr>
          <w:rFonts w:ascii="TT Supermolot Neue" w:hAnsi="TT Supermolot Neue"/>
        </w:rPr>
        <w:br/>
      </w:r>
    </w:p>
    <w:p w14:paraId="322F0297" w14:textId="77777777" w:rsidR="00E953B2" w:rsidRPr="0024589A" w:rsidRDefault="000C0A91">
      <w:pPr>
        <w:pStyle w:val="Rubrik3"/>
        <w:tabs>
          <w:tab w:val="left" w:pos="851"/>
        </w:tabs>
        <w:rPr>
          <w:rFonts w:ascii="TT Supermolot Neue" w:hAnsi="TT Supermolot Neue"/>
        </w:rPr>
      </w:pPr>
      <w:bookmarkStart w:id="136" w:name="_Toc435894865"/>
      <w:bookmarkStart w:id="137" w:name="_Toc466092277"/>
      <w:bookmarkStart w:id="138" w:name="_Toc155507896"/>
      <w:r w:rsidRPr="0024589A">
        <w:rPr>
          <w:rFonts w:ascii="TT Supermolot Neue" w:hAnsi="TT Supermolot Neue"/>
        </w:rPr>
        <w:t>3</w:t>
      </w:r>
      <w:r w:rsidR="00E953B2" w:rsidRPr="0024589A">
        <w:rPr>
          <w:rFonts w:ascii="TT Supermolot Neue" w:hAnsi="TT Supermolot Neue"/>
        </w:rPr>
        <w:t xml:space="preserve"> §</w:t>
      </w:r>
      <w:r w:rsidR="00E953B2" w:rsidRPr="0024589A">
        <w:rPr>
          <w:rFonts w:ascii="TT Supermolot Neue" w:hAnsi="TT Supermolot Neue"/>
        </w:rPr>
        <w:tab/>
        <w:t>Förslagsrätt</w:t>
      </w:r>
      <w:bookmarkEnd w:id="136"/>
      <w:r w:rsidR="00E953B2" w:rsidRPr="0024589A">
        <w:rPr>
          <w:rFonts w:ascii="TT Supermolot Neue" w:hAnsi="TT Supermolot Neue"/>
        </w:rPr>
        <w:t xml:space="preserve"> till valberedningen samt nominering vid BDF-mötet</w:t>
      </w:r>
      <w:bookmarkEnd w:id="137"/>
      <w:bookmarkEnd w:id="138"/>
    </w:p>
    <w:p w14:paraId="184386B9" w14:textId="77777777" w:rsidR="00E953B2" w:rsidRPr="0024589A" w:rsidRDefault="00E953B2">
      <w:pPr>
        <w:tabs>
          <w:tab w:val="left" w:pos="851"/>
        </w:tabs>
        <w:rPr>
          <w:rFonts w:ascii="TT Supermolot Neue" w:hAnsi="TT Supermolot Neue"/>
        </w:rPr>
      </w:pPr>
      <w:r w:rsidRPr="0024589A">
        <w:rPr>
          <w:rFonts w:ascii="TT Supermolot Neue" w:hAnsi="TT Supermolot Neue"/>
        </w:rPr>
        <w:t>Röstberättigad förening får senast</w:t>
      </w:r>
      <w:proofErr w:type="gramStart"/>
      <w:r w:rsidRPr="0024589A">
        <w:rPr>
          <w:rFonts w:ascii="TT Supermolot Neue" w:hAnsi="TT Supermolot Neue"/>
        </w:rPr>
        <w:t xml:space="preserve"> ....</w:t>
      </w:r>
      <w:proofErr w:type="gramEnd"/>
      <w:r w:rsidRPr="0024589A">
        <w:rPr>
          <w:rFonts w:ascii="TT Supermolot Neue" w:hAnsi="TT Supermolot Neue"/>
        </w:rPr>
        <w:t>………. veckor före BDF-mötet till val</w:t>
      </w:r>
      <w:r w:rsidR="00951C58" w:rsidRPr="0024589A">
        <w:rPr>
          <w:rFonts w:ascii="TT Supermolot Neue" w:hAnsi="TT Supermolot Neue"/>
        </w:rPr>
        <w:t>beredningen avge förslag på per</w:t>
      </w:r>
      <w:r w:rsidRPr="0024589A">
        <w:rPr>
          <w:rFonts w:ascii="TT Supermolot Neue" w:hAnsi="TT Supermolot Neue"/>
        </w:rPr>
        <w:t xml:space="preserve">soner för valen enligt </w:t>
      </w:r>
      <w:r w:rsidR="000941D2" w:rsidRPr="0024589A">
        <w:rPr>
          <w:rFonts w:ascii="TT Supermolot Neue" w:hAnsi="TT Supermolot Neue"/>
        </w:rPr>
        <w:t xml:space="preserve">2 kap 5 § </w:t>
      </w:r>
      <w:proofErr w:type="gramStart"/>
      <w:r w:rsidR="000941D2" w:rsidRPr="0024589A">
        <w:rPr>
          <w:rFonts w:ascii="TT Supermolot Neue" w:hAnsi="TT Supermolot Neue"/>
        </w:rPr>
        <w:t>11-13</w:t>
      </w:r>
      <w:proofErr w:type="gramEnd"/>
      <w:r w:rsidR="000941D2" w:rsidRPr="0024589A">
        <w:rPr>
          <w:rFonts w:ascii="TT Supermolot Neue" w:hAnsi="TT Supermolot Neue"/>
        </w:rPr>
        <w:t xml:space="preserve"> </w:t>
      </w:r>
      <w:r w:rsidRPr="0024589A">
        <w:rPr>
          <w:rFonts w:ascii="TT Supermolot Neue" w:hAnsi="TT Supermolot Neue"/>
        </w:rPr>
        <w:t>punkterna.</w:t>
      </w:r>
    </w:p>
    <w:p w14:paraId="40FB51A0" w14:textId="77777777" w:rsidR="00E953B2" w:rsidRPr="0024589A" w:rsidRDefault="00E953B2">
      <w:pPr>
        <w:tabs>
          <w:tab w:val="left" w:pos="851"/>
        </w:tabs>
        <w:rPr>
          <w:rFonts w:ascii="TT Supermolot Neue" w:hAnsi="TT Supermolot Neue"/>
        </w:rPr>
      </w:pPr>
      <w:r w:rsidRPr="0024589A">
        <w:rPr>
          <w:rFonts w:ascii="TT Supermolot Neue" w:hAnsi="TT Supermolot Neue"/>
        </w:rPr>
        <w:lastRenderedPageBreak/>
        <w:t>Innan kandidatnomineringen börjar vid BDF-mötet, skall valberedning</w:t>
      </w:r>
      <w:r w:rsidRPr="0024589A">
        <w:rPr>
          <w:rFonts w:ascii="TT Supermolot Neue" w:hAnsi="TT Supermolot Neue"/>
        </w:rPr>
        <w:softHyphen/>
        <w:t xml:space="preserve">en meddela sitt förslag beträffande varje val som skall förekomma enligt </w:t>
      </w:r>
      <w:r w:rsidR="000941D2" w:rsidRPr="0024589A">
        <w:rPr>
          <w:rFonts w:ascii="TT Supermolot Neue" w:hAnsi="TT Supermolot Neue"/>
        </w:rPr>
        <w:t xml:space="preserve">2 kap 5 § </w:t>
      </w:r>
      <w:proofErr w:type="gramStart"/>
      <w:r w:rsidR="000941D2" w:rsidRPr="0024589A">
        <w:rPr>
          <w:rFonts w:ascii="TT Supermolot Neue" w:hAnsi="TT Supermolot Neue"/>
        </w:rPr>
        <w:t>11-13</w:t>
      </w:r>
      <w:proofErr w:type="gramEnd"/>
      <w:r w:rsidR="000941D2" w:rsidRPr="0024589A">
        <w:rPr>
          <w:rFonts w:ascii="TT Supermolot Neue" w:hAnsi="TT Supermolot Neue"/>
        </w:rPr>
        <w:t xml:space="preserve"> </w:t>
      </w:r>
      <w:r w:rsidRPr="0024589A">
        <w:rPr>
          <w:rFonts w:ascii="TT Supermolot Neue" w:hAnsi="TT Supermolot Neue"/>
        </w:rPr>
        <w:t>punkterna. Kandidatnomineringen är fri vilket innebär att ombud äger rätt att nominera personer utöver de som föreslagits till valberedningen. Den som vid mötet föreslår kandidat, som inte är närvarande vid mötet, bör försäkra sig om att personen är villig att åta sig uppdraget.</w:t>
      </w:r>
    </w:p>
    <w:sectPr w:rsidR="00E953B2" w:rsidRPr="0024589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T Supermolot Neue">
    <w:panose1 w:val="02000503020000020004"/>
    <w:charset w:val="00"/>
    <w:family w:val="modern"/>
    <w:notTrueType/>
    <w:pitch w:val="variable"/>
    <w:sig w:usb0="A000022F" w:usb1="0000004B" w:usb2="00000000" w:usb3="00000000" w:csb0="000000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1371"/>
    <w:multiLevelType w:val="singleLevel"/>
    <w:tmpl w:val="041D000F"/>
    <w:lvl w:ilvl="0">
      <w:start w:val="1"/>
      <w:numFmt w:val="decimal"/>
      <w:lvlText w:val="%1."/>
      <w:lvlJc w:val="left"/>
      <w:pPr>
        <w:tabs>
          <w:tab w:val="num" w:pos="360"/>
        </w:tabs>
        <w:ind w:left="360" w:hanging="360"/>
      </w:pPr>
    </w:lvl>
  </w:abstractNum>
  <w:abstractNum w:abstractNumId="1" w15:restartNumberingAfterBreak="0">
    <w:nsid w:val="11B16AAA"/>
    <w:multiLevelType w:val="singleLevel"/>
    <w:tmpl w:val="95F42B00"/>
    <w:lvl w:ilvl="0">
      <w:start w:val="1"/>
      <w:numFmt w:val="decimal"/>
      <w:lvlText w:val="%1."/>
      <w:lvlJc w:val="left"/>
      <w:pPr>
        <w:tabs>
          <w:tab w:val="num" w:pos="570"/>
        </w:tabs>
        <w:ind w:left="570" w:hanging="570"/>
      </w:pPr>
      <w:rPr>
        <w:rFonts w:hint="default"/>
      </w:rPr>
    </w:lvl>
  </w:abstractNum>
  <w:abstractNum w:abstractNumId="2" w15:restartNumberingAfterBreak="0">
    <w:nsid w:val="34E91E8F"/>
    <w:multiLevelType w:val="singleLevel"/>
    <w:tmpl w:val="F3103DF8"/>
    <w:lvl w:ilvl="0">
      <w:start w:val="8"/>
      <w:numFmt w:val="decimal"/>
      <w:lvlText w:val="%1."/>
      <w:legacy w:legacy="1" w:legacySpace="0" w:legacyIndent="567"/>
      <w:lvlJc w:val="left"/>
      <w:pPr>
        <w:ind w:left="567" w:hanging="567"/>
      </w:pPr>
    </w:lvl>
  </w:abstractNum>
  <w:abstractNum w:abstractNumId="3" w15:restartNumberingAfterBreak="0">
    <w:nsid w:val="4EA41E22"/>
    <w:multiLevelType w:val="singleLevel"/>
    <w:tmpl w:val="8F02A6F0"/>
    <w:lvl w:ilvl="0">
      <w:start w:val="1"/>
      <w:numFmt w:val="decimal"/>
      <w:lvlText w:val="%1."/>
      <w:lvlJc w:val="left"/>
      <w:pPr>
        <w:tabs>
          <w:tab w:val="num" w:pos="570"/>
        </w:tabs>
        <w:ind w:left="570" w:hanging="570"/>
      </w:pPr>
      <w:rPr>
        <w:rFonts w:hint="default"/>
      </w:rPr>
    </w:lvl>
  </w:abstractNum>
  <w:abstractNum w:abstractNumId="4" w15:restartNumberingAfterBreak="0">
    <w:nsid w:val="51446683"/>
    <w:multiLevelType w:val="singleLevel"/>
    <w:tmpl w:val="041D000F"/>
    <w:lvl w:ilvl="0">
      <w:start w:val="1"/>
      <w:numFmt w:val="decimal"/>
      <w:lvlText w:val="%1."/>
      <w:lvlJc w:val="left"/>
      <w:pPr>
        <w:tabs>
          <w:tab w:val="num" w:pos="360"/>
        </w:tabs>
        <w:ind w:left="360" w:hanging="360"/>
      </w:pPr>
    </w:lvl>
  </w:abstractNum>
  <w:abstractNum w:abstractNumId="5" w15:restartNumberingAfterBreak="0">
    <w:nsid w:val="6C9F5DD7"/>
    <w:multiLevelType w:val="singleLevel"/>
    <w:tmpl w:val="041D000F"/>
    <w:lvl w:ilvl="0">
      <w:start w:val="1"/>
      <w:numFmt w:val="decimal"/>
      <w:lvlText w:val="%1."/>
      <w:lvlJc w:val="left"/>
      <w:pPr>
        <w:tabs>
          <w:tab w:val="num" w:pos="360"/>
        </w:tabs>
        <w:ind w:left="360" w:hanging="360"/>
      </w:pPr>
    </w:lvl>
  </w:abstractNum>
  <w:abstractNum w:abstractNumId="6" w15:restartNumberingAfterBreak="0">
    <w:nsid w:val="718B3922"/>
    <w:multiLevelType w:val="singleLevel"/>
    <w:tmpl w:val="95F42B00"/>
    <w:lvl w:ilvl="0">
      <w:start w:val="1"/>
      <w:numFmt w:val="decimal"/>
      <w:lvlText w:val="%1."/>
      <w:lvlJc w:val="left"/>
      <w:pPr>
        <w:tabs>
          <w:tab w:val="num" w:pos="570"/>
        </w:tabs>
        <w:ind w:left="570" w:hanging="570"/>
      </w:pPr>
      <w:rPr>
        <w:rFonts w:hint="default"/>
      </w:rPr>
    </w:lvl>
  </w:abstractNum>
  <w:num w:numId="1" w16cid:durableId="452526771">
    <w:abstractNumId w:val="2"/>
  </w:num>
  <w:num w:numId="2" w16cid:durableId="967125863">
    <w:abstractNumId w:val="2"/>
    <w:lvlOverride w:ilvl="0">
      <w:lvl w:ilvl="0">
        <w:start w:val="9"/>
        <w:numFmt w:val="decimal"/>
        <w:lvlText w:val="%1."/>
        <w:legacy w:legacy="1" w:legacySpace="0" w:legacyIndent="567"/>
        <w:lvlJc w:val="left"/>
        <w:pPr>
          <w:ind w:left="567" w:hanging="567"/>
        </w:pPr>
      </w:lvl>
    </w:lvlOverride>
  </w:num>
  <w:num w:numId="3" w16cid:durableId="1457484527">
    <w:abstractNumId w:val="5"/>
  </w:num>
  <w:num w:numId="4" w16cid:durableId="265310990">
    <w:abstractNumId w:val="3"/>
  </w:num>
  <w:num w:numId="5" w16cid:durableId="350617869">
    <w:abstractNumId w:val="4"/>
  </w:num>
  <w:num w:numId="6" w16cid:durableId="2135901596">
    <w:abstractNumId w:val="0"/>
  </w:num>
  <w:num w:numId="7" w16cid:durableId="684671231">
    <w:abstractNumId w:val="1"/>
  </w:num>
  <w:num w:numId="8" w16cid:durableId="8393488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4C7"/>
    <w:rsid w:val="000941D2"/>
    <w:rsid w:val="000C0A91"/>
    <w:rsid w:val="001614E6"/>
    <w:rsid w:val="00174A7D"/>
    <w:rsid w:val="0024589A"/>
    <w:rsid w:val="00253AC8"/>
    <w:rsid w:val="00306D96"/>
    <w:rsid w:val="003E6B26"/>
    <w:rsid w:val="00533D00"/>
    <w:rsid w:val="00536E03"/>
    <w:rsid w:val="005C54C7"/>
    <w:rsid w:val="0088031F"/>
    <w:rsid w:val="00951C58"/>
    <w:rsid w:val="00BD7409"/>
    <w:rsid w:val="00E57703"/>
    <w:rsid w:val="00E953B2"/>
    <w:rsid w:val="037CA057"/>
    <w:rsid w:val="08363AB9"/>
    <w:rsid w:val="15A7FF3F"/>
    <w:rsid w:val="163AA76D"/>
    <w:rsid w:val="33374403"/>
    <w:rsid w:val="33669674"/>
    <w:rsid w:val="388EC07F"/>
    <w:rsid w:val="42218588"/>
    <w:rsid w:val="4C1E6EBA"/>
    <w:rsid w:val="56B488E6"/>
    <w:rsid w:val="589BEA5D"/>
    <w:rsid w:val="5C37F4FD"/>
    <w:rsid w:val="62CF12EF"/>
    <w:rsid w:val="75BA24FA"/>
    <w:rsid w:val="786B6604"/>
    <w:rsid w:val="7A073665"/>
    <w:rsid w:val="7BA306C6"/>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AB99E"/>
  <w15:chartTrackingRefBased/>
  <w15:docId w15:val="{F873807E-9327-4864-AC38-3C33EDCA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sv-SE"/>
    </w:rPr>
  </w:style>
  <w:style w:type="paragraph" w:styleId="Rubrik1">
    <w:name w:val="heading 1"/>
    <w:basedOn w:val="Normal"/>
    <w:next w:val="Normal"/>
    <w:qFormat/>
    <w:pPr>
      <w:keepNext/>
      <w:spacing w:before="360" w:after="240"/>
      <w:outlineLvl w:val="0"/>
    </w:pPr>
    <w:rPr>
      <w:rFonts w:ascii="Arial" w:hAnsi="Arial"/>
      <w:b/>
      <w:sz w:val="32"/>
    </w:rPr>
  </w:style>
  <w:style w:type="paragraph" w:styleId="Rubrik2">
    <w:name w:val="heading 2"/>
    <w:basedOn w:val="Normal"/>
    <w:next w:val="Normal"/>
    <w:qFormat/>
    <w:pPr>
      <w:keepNext/>
      <w:spacing w:before="240" w:after="120"/>
      <w:outlineLvl w:val="1"/>
    </w:pPr>
    <w:rPr>
      <w:rFonts w:ascii="Arial" w:hAnsi="Arial"/>
      <w:b/>
      <w:sz w:val="28"/>
    </w:rPr>
  </w:style>
  <w:style w:type="paragraph" w:styleId="Rubrik3">
    <w:name w:val="heading 3"/>
    <w:basedOn w:val="Normal"/>
    <w:next w:val="Normal"/>
    <w:qFormat/>
    <w:pPr>
      <w:keepNext/>
      <w:spacing w:before="120" w:after="60"/>
      <w:outlineLvl w:val="2"/>
    </w:pPr>
    <w:rPr>
      <w:rFonts w:ascii="Arial" w:hAnsi="Arial"/>
      <w:b/>
    </w:rPr>
  </w:style>
  <w:style w:type="paragraph" w:styleId="Rubrik4">
    <w:name w:val="heading 4"/>
    <w:basedOn w:val="Normal"/>
    <w:next w:val="Normal"/>
    <w:qFormat/>
    <w:pPr>
      <w:keepNext/>
      <w:jc w:val="center"/>
      <w:outlineLvl w:val="3"/>
    </w:pPr>
    <w:rPr>
      <w:rFonts w:ascii="Arial" w:hAnsi="Arial"/>
      <w:b/>
      <w:sz w:val="7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pPr>
      <w:spacing w:after="120"/>
    </w:pPr>
  </w:style>
  <w:style w:type="paragraph" w:styleId="Lista">
    <w:name w:val="List"/>
    <w:basedOn w:val="Normal"/>
    <w:pPr>
      <w:spacing w:line="284" w:lineRule="exact"/>
      <w:ind w:left="567" w:hanging="567"/>
    </w:pPr>
  </w:style>
  <w:style w:type="paragraph" w:styleId="Innehll1">
    <w:name w:val="toc 1"/>
    <w:basedOn w:val="Normal"/>
    <w:next w:val="Normal"/>
    <w:autoRedefine/>
    <w:semiHidden/>
    <w:pPr>
      <w:spacing w:before="120" w:after="120"/>
    </w:pPr>
    <w:rPr>
      <w:b/>
      <w:caps/>
    </w:rPr>
  </w:style>
  <w:style w:type="paragraph" w:styleId="Innehll2">
    <w:name w:val="toc 2"/>
    <w:basedOn w:val="Normal"/>
    <w:next w:val="Normal"/>
    <w:autoRedefine/>
    <w:semiHidden/>
    <w:pPr>
      <w:ind w:left="240"/>
    </w:pPr>
    <w:rPr>
      <w:b/>
      <w:smallCaps/>
      <w:sz w:val="20"/>
    </w:rPr>
  </w:style>
  <w:style w:type="paragraph" w:styleId="Innehll3">
    <w:name w:val="toc 3"/>
    <w:basedOn w:val="Normal"/>
    <w:next w:val="Normal"/>
    <w:autoRedefine/>
    <w:semiHidden/>
    <w:pPr>
      <w:ind w:left="480"/>
    </w:pPr>
    <w:rPr>
      <w:i/>
      <w:sz w:val="20"/>
    </w:rPr>
  </w:style>
  <w:style w:type="paragraph" w:styleId="Innehll4">
    <w:name w:val="toc 4"/>
    <w:basedOn w:val="Normal"/>
    <w:next w:val="Normal"/>
    <w:autoRedefine/>
    <w:semiHidden/>
    <w:pPr>
      <w:ind w:left="720"/>
    </w:pPr>
    <w:rPr>
      <w:sz w:val="18"/>
    </w:rPr>
  </w:style>
  <w:style w:type="paragraph" w:styleId="Innehll5">
    <w:name w:val="toc 5"/>
    <w:basedOn w:val="Normal"/>
    <w:next w:val="Normal"/>
    <w:autoRedefine/>
    <w:semiHidden/>
    <w:pPr>
      <w:ind w:left="960"/>
    </w:pPr>
    <w:rPr>
      <w:sz w:val="18"/>
    </w:rPr>
  </w:style>
  <w:style w:type="paragraph" w:styleId="Innehll6">
    <w:name w:val="toc 6"/>
    <w:basedOn w:val="Normal"/>
    <w:next w:val="Normal"/>
    <w:autoRedefine/>
    <w:semiHidden/>
    <w:pPr>
      <w:ind w:left="1200"/>
    </w:pPr>
    <w:rPr>
      <w:sz w:val="18"/>
    </w:rPr>
  </w:style>
  <w:style w:type="paragraph" w:styleId="Innehll7">
    <w:name w:val="toc 7"/>
    <w:basedOn w:val="Normal"/>
    <w:next w:val="Normal"/>
    <w:autoRedefine/>
    <w:semiHidden/>
    <w:pPr>
      <w:ind w:left="1440"/>
    </w:pPr>
    <w:rPr>
      <w:sz w:val="18"/>
    </w:rPr>
  </w:style>
  <w:style w:type="paragraph" w:styleId="Innehll8">
    <w:name w:val="toc 8"/>
    <w:basedOn w:val="Normal"/>
    <w:next w:val="Normal"/>
    <w:autoRedefine/>
    <w:semiHidden/>
    <w:pPr>
      <w:ind w:left="1680"/>
    </w:pPr>
    <w:rPr>
      <w:sz w:val="18"/>
    </w:rPr>
  </w:style>
  <w:style w:type="paragraph" w:styleId="Innehll9">
    <w:name w:val="toc 9"/>
    <w:basedOn w:val="Normal"/>
    <w:next w:val="Normal"/>
    <w:autoRedefine/>
    <w:semiHidden/>
    <w:pPr>
      <w:ind w:left="192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B69CC6142493B4B9E72BB9AAF75A354" ma:contentTypeVersion="17" ma:contentTypeDescription="Skapa ett nytt dokument." ma:contentTypeScope="" ma:versionID="b3741d33585137bcb92416cf8b039aa1">
  <xsd:schema xmlns:xsd="http://www.w3.org/2001/XMLSchema" xmlns:xs="http://www.w3.org/2001/XMLSchema" xmlns:p="http://schemas.microsoft.com/office/2006/metadata/properties" xmlns:ns2="3f2f59d6-af6c-49ea-999e-f75f0ee57c3a" xmlns:ns3="64f60f7c-22cd-4dd7-9f4f-9970f42f8f86" targetNamespace="http://schemas.microsoft.com/office/2006/metadata/properties" ma:root="true" ma:fieldsID="b2a7079450647386cfd403ad2708b313" ns2:_="" ns3:_="">
    <xsd:import namespace="3f2f59d6-af6c-49ea-999e-f75f0ee57c3a"/>
    <xsd:import namespace="64f60f7c-22cd-4dd7-9f4f-9970f42f8f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TaxCatchAll" ma:index="23" nillable="true" ma:displayName="Taxonomy Catch All Column" ma:hidden="true" ma:list="{786ee132-649b-42cd-9442-d82af3d90687}" ma:internalName="TaxCatchAll" ma:showField="CatchAllData" ma:web="3f2f59d6-af6c-49ea-999e-f75f0ee57c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f60f7c-22cd-4dd7-9f4f-9970f42f8f8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f2f59d6-af6c-49ea-999e-f75f0ee57c3a" xsi:nil="true"/>
    <lcf76f155ced4ddcb4097134ff3c332f xmlns="64f60f7c-22cd-4dd7-9f4f-9970f42f8f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983F46-E0D9-4FAF-89C6-15F68A63D46C}">
  <ds:schemaRefs>
    <ds:schemaRef ds:uri="http://schemas.microsoft.com/sharepoint/v3/contenttype/forms"/>
  </ds:schemaRefs>
</ds:datastoreItem>
</file>

<file path=customXml/itemProps2.xml><?xml version="1.0" encoding="utf-8"?>
<ds:datastoreItem xmlns:ds="http://schemas.openxmlformats.org/officeDocument/2006/customXml" ds:itemID="{3D8FFF0E-4C22-4841-BF40-96AF717B4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64f60f7c-22cd-4dd7-9f4f-9970f42f8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C9FA70-345B-4720-8661-586FF77A0413}">
  <ds:schemaRefs>
    <ds:schemaRef ds:uri="http://schemas.microsoft.com/office/2006/metadata/properties"/>
    <ds:schemaRef ds:uri="http://schemas.microsoft.com/office/infopath/2007/PartnerControls"/>
    <ds:schemaRef ds:uri="3f2f59d6-af6c-49ea-999e-f75f0ee57c3a"/>
    <ds:schemaRef ds:uri="64f60f7c-22cd-4dd7-9f4f-9970f42f8f8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2253</Words>
  <Characters>13229</Characters>
  <Application>Microsoft Office Word</Application>
  <DocSecurity>0</DocSecurity>
  <Lines>314</Lines>
  <Paragraphs>198</Paragraphs>
  <ScaleCrop>false</ScaleCrop>
  <Company>Svensk Basket</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NORMALSTADGAR FÖR BASKETDISTRIKTS-FÖRBUND (BDF)</dc:title>
  <dc:subject/>
  <dc:creator>Keri Chaconas</dc:creator>
  <cp:keywords/>
  <cp:lastModifiedBy>Annica Bergman (Basket)</cp:lastModifiedBy>
  <cp:revision>2</cp:revision>
  <cp:lastPrinted>2005-09-02T02:21:00Z</cp:lastPrinted>
  <dcterms:created xsi:type="dcterms:W3CDTF">2023-05-25T14:03:00Z</dcterms:created>
  <dcterms:modified xsi:type="dcterms:W3CDTF">2023-05-25T14:03:00Z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0x0101006B69CC6142493B4B9E72BB9AAF75A354</vt:lpwstr>
  </property>
  <property fmtid="{D5CDD505-2E9C-101B-9397-08002B2CF9AE}" pid="3" name="MediaServiceImageTags">
    <vt:lpwstr/>
  </property>
</Properties>
</file>